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951B" w14:textId="01D6FCBA" w:rsidR="00682F84" w:rsidRPr="006B4ACC" w:rsidRDefault="00552FD1" w:rsidP="006B4ACC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Министерством </w:t>
      </w:r>
      <w:r w:rsidR="00486188" w:rsidRPr="006B4ACC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в</w:t>
      </w:r>
      <w:r w:rsidR="00682F84" w:rsidRPr="006B4A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целях реализации </w:t>
      </w:r>
      <w:r w:rsidR="00682F84"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Плана мероприятий государственных органов Кыргызской Республики по выполнению Государственной стратегии антикоррупционной политики КР, предложений и задач, высказанных Президентом КР на церемонии официального вступления на должность, а также исполнения Решений Совета безопасности КР </w:t>
      </w:r>
      <w:r w:rsidR="00682F84" w:rsidRPr="006B4ACC">
        <w:rPr>
          <w:rFonts w:ascii="Times New Roman" w:hAnsi="Times New Roman" w:cs="Times New Roman"/>
          <w:b/>
          <w:color w:val="FF0000"/>
          <w:sz w:val="28"/>
          <w:szCs w:val="28"/>
        </w:rPr>
        <w:t>проделана следующая работа:</w:t>
      </w:r>
    </w:p>
    <w:p w14:paraId="38E839E4" w14:textId="00561C95" w:rsidR="00552FD1" w:rsidRPr="006B4ACC" w:rsidRDefault="00552FD1" w:rsidP="006B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4ACC">
        <w:rPr>
          <w:rFonts w:ascii="Times New Roman" w:hAnsi="Times New Roman" w:cs="Times New Roman"/>
          <w:b/>
          <w:color w:val="FF0000"/>
          <w:sz w:val="28"/>
          <w:szCs w:val="28"/>
        </w:rPr>
        <w:t>Приказом МВД КР утверждено</w:t>
      </w:r>
      <w:r w:rsidRPr="006B4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Положение </w:t>
      </w:r>
      <w:r w:rsidRPr="006B4ACC">
        <w:rPr>
          <w:rFonts w:ascii="Times New Roman" w:hAnsi="Times New Roman" w:cs="Times New Roman"/>
          <w:color w:val="FF0000"/>
          <w:sz w:val="28"/>
          <w:szCs w:val="28"/>
        </w:rPr>
        <w:t xml:space="preserve">«Об уполномоченном по вопросам предупреждения коррупции в МВД»,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согласно которого уполномоченным структурным подразделением по вопросам предупреждения коррупции в МВД </w:t>
      </w:r>
      <w:r w:rsidRPr="006B4ACC">
        <w:rPr>
          <w:rFonts w:ascii="Times New Roman" w:hAnsi="Times New Roman" w:cs="Times New Roman"/>
          <w:color w:val="FF0000"/>
          <w:sz w:val="28"/>
          <w:szCs w:val="28"/>
        </w:rPr>
        <w:t xml:space="preserve">является СВР МВД КР, также приказом министра утвержден Уполномоченный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по вопросам предупреждения коррупции в системе МВД. </w:t>
      </w:r>
    </w:p>
    <w:p w14:paraId="4001A690" w14:textId="41DD08AA" w:rsidR="00552FD1" w:rsidRPr="006B4ACC" w:rsidRDefault="00552FD1" w:rsidP="006B4A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Разработано и утверждено Положение </w:t>
      </w:r>
      <w:r w:rsidRPr="006B4ACC">
        <w:rPr>
          <w:rFonts w:ascii="Times New Roman" w:eastAsia="Calibri" w:hAnsi="Times New Roman" w:cs="Times New Roman"/>
          <w:color w:val="FF0000"/>
          <w:sz w:val="28"/>
          <w:szCs w:val="28"/>
        </w:rPr>
        <w:t>«О службе внутренних расследований (СВР) МВД Кыргызской Республики»</w:t>
      </w: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6B4ACC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(приказ МВД КР №980 от 16.10.2018 года),</w:t>
      </w: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где указано, что </w:t>
      </w:r>
      <w:r w:rsidRPr="006B4A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одной из основных задач службы является предупреждение, выявление и пресечение  коррупционных связей среди сотрудников, </w:t>
      </w: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служащих и работников органов внутренних дел Кыргызской Республики. Кроме этого, в связи </w:t>
      </w:r>
      <w:r w:rsidRPr="006B4A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 вступлением в силу с 1 января 2019 года новых кодексов </w:t>
      </w: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>для приведения в соответствие в данное Положение внос</w:t>
      </w:r>
      <w:r w:rsidR="00FD1E97" w:rsidRPr="006B4ACC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ены</w:t>
      </w: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изменения и дополнения. </w:t>
      </w:r>
    </w:p>
    <w:p w14:paraId="1A5FA7C6" w14:textId="77777777" w:rsidR="00552FD1" w:rsidRPr="006B4ACC" w:rsidRDefault="00552FD1" w:rsidP="006B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Вопросы по противодействию коррупции были заложены в План основных организационных мероприятий МВД КР на 2019 год.</w:t>
      </w:r>
    </w:p>
    <w:p w14:paraId="62B41904" w14:textId="77777777" w:rsidR="00552FD1" w:rsidRPr="006B4ACC" w:rsidRDefault="00552FD1" w:rsidP="006B4AC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B4ACC">
        <w:rPr>
          <w:rFonts w:ascii="Times New Roman" w:hAnsi="Times New Roman" w:cs="Times New Roman"/>
          <w:color w:val="FF0000"/>
          <w:sz w:val="28"/>
          <w:szCs w:val="28"/>
        </w:rPr>
        <w:t xml:space="preserve">Составлен план СВР МВД КР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на 2019 год, который утвержден на оперативном совещании СВР МВД КР по итогам года </w:t>
      </w:r>
      <w:r w:rsidRPr="006B4AC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(№30/60 от 18.01.2019 года).  </w:t>
      </w:r>
    </w:p>
    <w:p w14:paraId="05B7D135" w14:textId="0A93684E" w:rsidR="004F2E2F" w:rsidRPr="006B4ACC" w:rsidRDefault="00552FD1" w:rsidP="006B4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  <w:r w:rsidRPr="006B4A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итогам </w:t>
      </w:r>
      <w:r w:rsidR="00FD1E97" w:rsidRPr="006B4ACC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пяти</w:t>
      </w:r>
      <w:r w:rsidRPr="006B4A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месяцев 2019 года</w:t>
      </w:r>
      <w:r w:rsidRPr="006B4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на неправомерные действия сотрудников ОВД Кыргызской Республики </w:t>
      </w:r>
      <w:r w:rsidRPr="006B4ACC">
        <w:rPr>
          <w:rFonts w:ascii="Times New Roman" w:hAnsi="Times New Roman" w:cs="Times New Roman"/>
          <w:color w:val="FF0000"/>
          <w:sz w:val="28"/>
          <w:szCs w:val="28"/>
        </w:rPr>
        <w:t>поступило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F2E2F" w:rsidRPr="006B4ACC">
        <w:rPr>
          <w:rFonts w:ascii="Times New Roman" w:hAnsi="Times New Roman" w:cs="Times New Roman"/>
          <w:b/>
          <w:color w:val="FF0000"/>
          <w:sz w:val="28"/>
          <w:szCs w:val="28"/>
        </w:rPr>
        <w:t>550</w:t>
      </w:r>
      <w:r w:rsidRPr="006B4A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54A6F" w:rsidRPr="006B4ACC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(1101)</w:t>
      </w:r>
      <w:r w:rsidR="00E54A6F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жалоб</w:t>
      </w:r>
      <w:r w:rsidRPr="006B4A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заявлений граждан</w:t>
      </w:r>
      <w:r w:rsidR="004F2E2F" w:rsidRPr="006B4ACC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4F2E2F"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F2E2F"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из которых </w:t>
      </w:r>
      <w:r w:rsidR="004F2E2F"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63 </w:t>
      </w:r>
      <w:r w:rsidR="00E54A6F"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val="ky-KG" w:eastAsia="ru-RU"/>
        </w:rPr>
        <w:t xml:space="preserve">(138) </w:t>
      </w:r>
      <w:r w:rsidR="004F2E2F"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нашли свое </w:t>
      </w:r>
      <w:r w:rsidR="004F2E2F" w:rsidRPr="006B4A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подтверждение.</w:t>
      </w:r>
    </w:p>
    <w:p w14:paraId="483386BF" w14:textId="34588CD0" w:rsidR="004F2E2F" w:rsidRPr="006B4ACC" w:rsidRDefault="004F2E2F" w:rsidP="006B4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По результатам служебных проверок</w:t>
      </w:r>
      <w:r w:rsidRPr="006B4ACC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 xml:space="preserve"> службами ОВД республики было 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уволено - 27 </w:t>
      </w:r>
      <w:r w:rsidR="00E54A6F" w:rsidRPr="006B4AC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val="ky-KG" w:eastAsia="ru-RU"/>
        </w:rPr>
        <w:t>(95)</w:t>
      </w:r>
      <w:r w:rsidR="00E54A6F" w:rsidRPr="006B4ACC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val="ky-KG" w:eastAsia="ru-RU"/>
        </w:rPr>
        <w:t xml:space="preserve"> </w:t>
      </w:r>
      <w:r w:rsidRPr="006B4ACC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сотрудников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 и 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освобождены от занимаемых должностей </w:t>
      </w:r>
      <w:r w:rsidR="00E54A6F"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–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92</w:t>
      </w:r>
      <w:r w:rsidR="00E54A6F" w:rsidRPr="006B4A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ky-KG" w:eastAsia="ru-RU"/>
        </w:rPr>
        <w:t xml:space="preserve"> </w:t>
      </w:r>
      <w:r w:rsidR="00E54A6F" w:rsidRPr="006B4AC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val="ky-KG" w:eastAsia="ru-RU"/>
        </w:rPr>
        <w:t>(116)</w:t>
      </w:r>
      <w:r w:rsidRPr="006B4AC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,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 кроме этого, подвергнуты к другим мерам 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дисциплинарного наказания за нарушение законности – 416</w:t>
      </w:r>
      <w:r w:rsidR="00E54A6F"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val="ky-KG" w:eastAsia="ru-RU"/>
        </w:rPr>
        <w:t xml:space="preserve"> (734)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 и за нарушение 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служебной дисциплины – 2351</w:t>
      </w:r>
      <w:r w:rsidR="00E54A6F" w:rsidRPr="006B4A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ky-KG" w:eastAsia="ru-RU"/>
        </w:rPr>
        <w:t xml:space="preserve"> </w:t>
      </w:r>
      <w:r w:rsidR="00E54A6F" w:rsidRPr="006B4AC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val="ky-KG" w:eastAsia="ru-RU"/>
        </w:rPr>
        <w:t>(2728)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 сотрудник.</w:t>
      </w:r>
    </w:p>
    <w:p w14:paraId="7BC53130" w14:textId="77777777" w:rsidR="004F2E2F" w:rsidRPr="006B4ACC" w:rsidRDefault="004F2E2F" w:rsidP="006B4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За отчетный период 2019 года</w:t>
      </w:r>
      <w:r w:rsidRPr="006B4A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возбуждено 41</w:t>
      </w:r>
      <w:r w:rsidRPr="006B4A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6B4AC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(33)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 уголовных дел в отношении сотрудников ОВД республики, по которым 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проходят 45</w:t>
      </w:r>
      <w:r w:rsidRPr="006B4A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6B4AC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(38)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 сотрудников, из них:</w:t>
      </w:r>
    </w:p>
    <w:p w14:paraId="56FCFC8A" w14:textId="68775CF0" w:rsidR="004F2E2F" w:rsidRPr="006B4ACC" w:rsidRDefault="004F2E2F" w:rsidP="006B4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- за факты получения 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взяток и их вымогательство 14</w:t>
      </w:r>
      <w:r w:rsidRPr="006B4A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E54A6F" w:rsidRPr="006B4AC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val="ky-KG" w:eastAsia="ru-RU"/>
        </w:rPr>
        <w:t>(7)</w:t>
      </w:r>
      <w:r w:rsidR="00E54A6F"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val="ky-KG" w:eastAsia="ru-RU"/>
        </w:rPr>
        <w:t xml:space="preserve"> 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уголовных дел;</w:t>
      </w:r>
    </w:p>
    <w:p w14:paraId="42712EF2" w14:textId="52619B39" w:rsidR="004F2E2F" w:rsidRPr="006B4ACC" w:rsidRDefault="004F2E2F" w:rsidP="006B4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- превышений и злоупотреблений 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служебным положением 12</w:t>
      </w:r>
      <w:r w:rsidRPr="006B4A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E54A6F" w:rsidRPr="006B4AC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val="ky-KG" w:eastAsia="ru-RU"/>
        </w:rPr>
        <w:t>(4)</w:t>
      </w:r>
      <w:r w:rsidR="00E54A6F"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val="ky-KG" w:eastAsia="ru-RU"/>
        </w:rPr>
        <w:t xml:space="preserve"> 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val="ky-KG" w:eastAsia="ru-RU"/>
        </w:rPr>
        <w:t>фактов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;</w:t>
      </w:r>
    </w:p>
    <w:p w14:paraId="0B22DA93" w14:textId="450E3B4A" w:rsidR="004F2E2F" w:rsidRPr="006B4ACC" w:rsidRDefault="004F2E2F" w:rsidP="006B4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- 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мошенничество 1</w:t>
      </w:r>
      <w:r w:rsidRPr="006B4A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E54A6F" w:rsidRPr="006B4AC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val="ky-KG" w:eastAsia="ru-RU"/>
        </w:rPr>
        <w:t>(0)</w:t>
      </w:r>
      <w:r w:rsidR="00E54A6F"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val="ky-KG" w:eastAsia="ru-RU"/>
        </w:rPr>
        <w:t xml:space="preserve"> 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факта;</w:t>
      </w:r>
    </w:p>
    <w:p w14:paraId="5327F904" w14:textId="52A48D29" w:rsidR="004F2E2F" w:rsidRPr="006B4ACC" w:rsidRDefault="004F2E2F" w:rsidP="006B4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- 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халатность 1</w:t>
      </w:r>
      <w:r w:rsidRPr="006B4A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E54A6F" w:rsidRPr="006B4AC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val="ky-KG" w:eastAsia="ru-RU"/>
        </w:rPr>
        <w:t>(1)</w:t>
      </w:r>
      <w:r w:rsidR="00E54A6F"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val="ky-KG" w:eastAsia="ru-RU"/>
        </w:rPr>
        <w:t xml:space="preserve"> 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факт;</w:t>
      </w:r>
    </w:p>
    <w:p w14:paraId="06C264D9" w14:textId="5A1988DA" w:rsidR="004F2E2F" w:rsidRPr="006B4ACC" w:rsidRDefault="004F2E2F" w:rsidP="006B4A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- </w:t>
      </w:r>
      <w:r w:rsidRPr="006B4A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другие преступления 23</w:t>
      </w:r>
      <w:r w:rsidRPr="006B4AC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E54A6F" w:rsidRPr="006B4AC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val="ky-KG" w:eastAsia="ru-RU"/>
        </w:rPr>
        <w:t>(26)</w:t>
      </w:r>
      <w:r w:rsidR="00E54A6F"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val="ky-KG" w:eastAsia="ru-RU"/>
        </w:rPr>
        <w:t xml:space="preserve"> </w:t>
      </w:r>
      <w:r w:rsidRPr="006B4ACC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факта.</w:t>
      </w:r>
    </w:p>
    <w:p w14:paraId="26D9EB10" w14:textId="037DA8D3" w:rsidR="00552FD1" w:rsidRPr="006B4ACC" w:rsidRDefault="00552FD1" w:rsidP="006B4A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4ACC">
        <w:rPr>
          <w:rFonts w:ascii="Times New Roman" w:hAnsi="Times New Roman" w:cs="Times New Roman"/>
          <w:b/>
          <w:color w:val="002060"/>
          <w:sz w:val="28"/>
          <w:szCs w:val="28"/>
        </w:rPr>
        <w:t>В целях соблюдения этических норм поведения сотрудниками ОВД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, приказом МВД КР № 266 от 27.03.2019 года 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утвержден </w:t>
      </w:r>
      <w:r w:rsidRPr="00813FD5">
        <w:rPr>
          <w:rFonts w:ascii="Times New Roman" w:hAnsi="Times New Roman" w:cs="Times New Roman"/>
          <w:b/>
          <w:color w:val="FF0000"/>
          <w:sz w:val="28"/>
          <w:szCs w:val="28"/>
        </w:rPr>
        <w:t>Кодекс профессиональной этики сотрудника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ОВД Кыргызской Республики.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По своему функциональному предназначению Кодекс наряду с другими задачами, выступает средством общественного контроля   над нравственным обликом и профессиональным поведением сотрудника ОВД.</w:t>
      </w:r>
    </w:p>
    <w:p w14:paraId="111B8029" w14:textId="77777777" w:rsidR="00552FD1" w:rsidRPr="006B4ACC" w:rsidRDefault="00552FD1" w:rsidP="006B4A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Факты нарушения требований Кодекса </w:t>
      </w:r>
      <w:r w:rsidRPr="00813FD5">
        <w:rPr>
          <w:rFonts w:ascii="Times New Roman" w:hAnsi="Times New Roman" w:cs="Times New Roman"/>
          <w:color w:val="FF0000"/>
          <w:sz w:val="28"/>
          <w:szCs w:val="28"/>
        </w:rPr>
        <w:t xml:space="preserve">рассматриваются на Комиссиях по этике и Судах чести старшего и младшего начальствующего состава ОВД. </w:t>
      </w:r>
    </w:p>
    <w:p w14:paraId="671069FA" w14:textId="13E9C1BE" w:rsidR="00552FD1" w:rsidRPr="006B4ACC" w:rsidRDefault="00552FD1" w:rsidP="006B4A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4AC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За </w:t>
      </w:r>
      <w:r w:rsidR="00C9137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5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месяц</w:t>
      </w:r>
      <w:r w:rsidR="00C9137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ев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2019 года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r w:rsidRPr="00813F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Комиссиях по этике рассмотрено всего </w:t>
      </w:r>
      <w:r w:rsidR="004F2E2F" w:rsidRPr="00813FD5">
        <w:rPr>
          <w:rFonts w:ascii="Times New Roman" w:hAnsi="Times New Roman" w:cs="Times New Roman"/>
          <w:b/>
          <w:color w:val="FF0000"/>
          <w:sz w:val="28"/>
          <w:szCs w:val="28"/>
        </w:rPr>
        <w:t>223</w:t>
      </w:r>
      <w:r w:rsidRPr="00813F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54A6F" w:rsidRPr="00813FD5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(204)</w:t>
      </w:r>
      <w:r w:rsidR="00E54A6F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материала, на </w:t>
      </w:r>
      <w:r w:rsidRPr="00813F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Судах чести старшего и младшего начальствующего состава в ОВД – </w:t>
      </w:r>
      <w:r w:rsidR="004F2E2F" w:rsidRPr="00813FD5">
        <w:rPr>
          <w:rFonts w:ascii="Times New Roman" w:hAnsi="Times New Roman" w:cs="Times New Roman"/>
          <w:b/>
          <w:color w:val="FF0000"/>
          <w:sz w:val="28"/>
          <w:szCs w:val="28"/>
        </w:rPr>
        <w:t>339</w:t>
      </w:r>
      <w:r w:rsidRPr="00813FD5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E54A6F" w:rsidRPr="00813FD5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(232)</w:t>
      </w:r>
      <w:r w:rsidR="00E54A6F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>материалов.</w:t>
      </w:r>
    </w:p>
    <w:p w14:paraId="7BBE87CA" w14:textId="77777777" w:rsidR="00552FD1" w:rsidRPr="00813FD5" w:rsidRDefault="00552FD1" w:rsidP="006B4A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В целях проведения информационных мероприятий среди населения, МВД КР разработан и утвержден министром </w:t>
      </w:r>
      <w:r w:rsidRPr="00813FD5">
        <w:rPr>
          <w:rFonts w:ascii="Times New Roman" w:hAnsi="Times New Roman" w:cs="Times New Roman"/>
          <w:b/>
          <w:color w:val="FF0000"/>
          <w:sz w:val="28"/>
          <w:szCs w:val="28"/>
        </w:rPr>
        <w:t>медиаплан на 2019 год.</w:t>
      </w:r>
    </w:p>
    <w:p w14:paraId="576C46C5" w14:textId="77777777" w:rsidR="00552FD1" w:rsidRPr="006B4ACC" w:rsidRDefault="00552FD1" w:rsidP="006B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Результаты работы министерства, в т.ч. и меры по противодействию коррупции, на регулярной основе освещаются в средствах массовой информации, телевидении и </w:t>
      </w:r>
      <w:r w:rsidRPr="00813FD5">
        <w:rPr>
          <w:rFonts w:ascii="Times New Roman" w:hAnsi="Times New Roman" w:cs="Times New Roman"/>
          <w:color w:val="FF0000"/>
          <w:sz w:val="28"/>
          <w:szCs w:val="28"/>
        </w:rPr>
        <w:t xml:space="preserve">интернет-сайтах информационных агентств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Кыргызстана. </w:t>
      </w:r>
    </w:p>
    <w:p w14:paraId="6FE3CD1A" w14:textId="51BA9C78" w:rsidR="00552FD1" w:rsidRPr="006B4ACC" w:rsidRDefault="00552FD1" w:rsidP="006B4ACC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3FD5">
        <w:rPr>
          <w:rFonts w:ascii="Times New Roman" w:eastAsia="Courier New" w:hAnsi="Times New Roman" w:cs="Times New Roman"/>
          <w:b/>
          <w:color w:val="FF0000"/>
          <w:sz w:val="28"/>
          <w:szCs w:val="28"/>
        </w:rPr>
        <w:t>На сайте МВД опубликованы «телефоны доверия»</w:t>
      </w:r>
      <w:r w:rsidRPr="00813FD5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 </w:t>
      </w:r>
      <w:r w:rsidRPr="00813FD5">
        <w:rPr>
          <w:rFonts w:ascii="Times New Roman" w:eastAsia="Courier New" w:hAnsi="Times New Roman" w:cs="Times New Roman"/>
          <w:i/>
          <w:color w:val="002060"/>
          <w:sz w:val="28"/>
          <w:szCs w:val="28"/>
        </w:rPr>
        <w:t>(26-60-75, 26-63-61)</w:t>
      </w:r>
      <w:r w:rsidRPr="006B4ACC">
        <w:rPr>
          <w:rFonts w:ascii="Times New Roman" w:eastAsia="Courier New" w:hAnsi="Times New Roman" w:cs="Times New Roman"/>
          <w:color w:val="002060"/>
          <w:sz w:val="28"/>
          <w:szCs w:val="28"/>
        </w:rPr>
        <w:t xml:space="preserve"> и </w:t>
      </w:r>
      <w:r w:rsidRPr="00813FD5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«горячая линия», </w:t>
      </w:r>
      <w:r w:rsidRPr="006B4ACC">
        <w:rPr>
          <w:rFonts w:ascii="Times New Roman" w:eastAsia="Courier New" w:hAnsi="Times New Roman" w:cs="Times New Roman"/>
          <w:color w:val="002060"/>
          <w:sz w:val="28"/>
          <w:szCs w:val="28"/>
        </w:rPr>
        <w:t xml:space="preserve">по которым граждане могут сообщить о коррупционных проявлениях в государственных организациях и учреждениях, </w:t>
      </w:r>
      <w:r w:rsidRPr="00813FD5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также </w:t>
      </w:r>
      <w:r w:rsidR="003B40CD" w:rsidRPr="00813FD5">
        <w:rPr>
          <w:rFonts w:ascii="Times New Roman" w:eastAsia="Courier New" w:hAnsi="Times New Roman" w:cs="Times New Roman"/>
          <w:color w:val="FF0000"/>
          <w:sz w:val="28"/>
          <w:szCs w:val="28"/>
        </w:rPr>
        <w:t>имеется страница обратной связи</w:t>
      </w:r>
      <w:r w:rsidR="003B40CD" w:rsidRPr="006B4ACC">
        <w:rPr>
          <w:rFonts w:ascii="Times New Roman" w:eastAsia="Courier New" w:hAnsi="Times New Roman" w:cs="Times New Roman"/>
          <w:color w:val="002060"/>
          <w:sz w:val="28"/>
          <w:szCs w:val="28"/>
        </w:rPr>
        <w:t xml:space="preserve"> и почта </w:t>
      </w:r>
      <w:hyperlink r:id="rId5" w:history="1">
        <w:r w:rsidR="003B40CD" w:rsidRPr="006B4ACC">
          <w:rPr>
            <w:rStyle w:val="a6"/>
            <w:rFonts w:ascii="Times New Roman" w:eastAsia="Courier New" w:hAnsi="Times New Roman" w:cs="Times New Roman"/>
            <w:color w:val="002060"/>
            <w:sz w:val="28"/>
            <w:szCs w:val="28"/>
            <w:lang w:bidi="ru-RU"/>
          </w:rPr>
          <w:t>secretariat@</w:t>
        </w:r>
        <w:r w:rsidR="003B40CD" w:rsidRPr="006B4ACC">
          <w:rPr>
            <w:rStyle w:val="a6"/>
            <w:rFonts w:ascii="Times New Roman" w:eastAsia="Courier New" w:hAnsi="Times New Roman" w:cs="Times New Roman"/>
            <w:color w:val="002060"/>
            <w:sz w:val="28"/>
            <w:szCs w:val="28"/>
            <w:lang w:val="en-US" w:bidi="ru-RU"/>
          </w:rPr>
          <w:t>m</w:t>
        </w:r>
        <w:r w:rsidR="003B40CD" w:rsidRPr="006B4ACC">
          <w:rPr>
            <w:rStyle w:val="a6"/>
            <w:rFonts w:ascii="Times New Roman" w:eastAsia="Courier New" w:hAnsi="Times New Roman" w:cs="Times New Roman"/>
            <w:color w:val="002060"/>
            <w:sz w:val="28"/>
            <w:szCs w:val="28"/>
            <w:lang w:bidi="ru-RU"/>
          </w:rPr>
          <w:t>vd.kg</w:t>
        </w:r>
      </w:hyperlink>
      <w:r w:rsidR="003B40CD" w:rsidRPr="006B4ACC">
        <w:rPr>
          <w:rFonts w:ascii="Times New Roman" w:eastAsia="Courier New" w:hAnsi="Times New Roman" w:cs="Times New Roman"/>
          <w:color w:val="002060"/>
          <w:sz w:val="28"/>
          <w:szCs w:val="28"/>
          <w:lang w:bidi="en-US"/>
        </w:rPr>
        <w:t>.</w:t>
      </w:r>
      <w:r w:rsidR="003B40CD"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B40CD" w:rsidRPr="006B4ACC">
        <w:rPr>
          <w:rFonts w:ascii="Times New Roman" w:eastAsia="Courier New" w:hAnsi="Times New Roman" w:cs="Times New Roman"/>
          <w:color w:val="002060"/>
          <w:sz w:val="28"/>
          <w:szCs w:val="28"/>
        </w:rPr>
        <w:t xml:space="preserve">Кроме этого, </w:t>
      </w:r>
      <w:r w:rsidR="003B40CD" w:rsidRPr="006B4ACC">
        <w:rPr>
          <w:rFonts w:ascii="Times New Roman" w:hAnsi="Times New Roman" w:cs="Times New Roman"/>
          <w:color w:val="002060"/>
          <w:sz w:val="28"/>
          <w:szCs w:val="28"/>
        </w:rPr>
        <w:t>в целях предупреждения и профилактики коррупционных проявлений в веб-сайте Академии МВД (</w:t>
      </w:r>
      <w:hyperlink r:id="rId6" w:history="1">
        <w:r w:rsidR="003B40CD" w:rsidRPr="006B4AC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www.academy-mvd.kg</w:t>
        </w:r>
      </w:hyperlink>
      <w:r w:rsidR="003B40CD"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  <w:r w:rsidR="003B40CD" w:rsidRPr="00813FD5">
        <w:rPr>
          <w:rFonts w:ascii="Times New Roman" w:hAnsi="Times New Roman" w:cs="Times New Roman"/>
          <w:color w:val="FF0000"/>
          <w:sz w:val="28"/>
          <w:szCs w:val="28"/>
        </w:rPr>
        <w:t>создан раздел «Антикоррупционная деятельность»,</w:t>
      </w:r>
      <w:r w:rsidR="003B40CD"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где указана личная электронная почта руководства Академии МВД (</w:t>
      </w:r>
      <w:hyperlink r:id="rId7" w:history="1">
        <w:r w:rsidR="003B40CD" w:rsidRPr="006B4AC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academy_kg.2000@mail.ru</w:t>
        </w:r>
      </w:hyperlink>
      <w:r w:rsidR="003B40CD" w:rsidRPr="006B4ACC">
        <w:rPr>
          <w:rFonts w:ascii="Times New Roman" w:hAnsi="Times New Roman" w:cs="Times New Roman"/>
          <w:color w:val="002060"/>
          <w:sz w:val="28"/>
          <w:szCs w:val="28"/>
        </w:rPr>
        <w:t>), а также дополнительная электронная почта (</w:t>
      </w:r>
      <w:hyperlink r:id="rId8" w:history="1">
        <w:r w:rsidR="003B40CD" w:rsidRPr="006B4AC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antikorr_a.mvd@mail.ru</w:t>
        </w:r>
      </w:hyperlink>
      <w:r w:rsidR="003B40CD"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) и номера  </w:t>
      </w:r>
      <w:r w:rsidR="003B40CD" w:rsidRPr="00813FD5">
        <w:rPr>
          <w:rFonts w:ascii="Times New Roman" w:hAnsi="Times New Roman" w:cs="Times New Roman"/>
          <w:color w:val="FF0000"/>
          <w:sz w:val="28"/>
          <w:szCs w:val="28"/>
        </w:rPr>
        <w:t xml:space="preserve">телефонов горячей линии </w:t>
      </w:r>
      <w:r w:rsidR="003B40CD"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Академии (63-08-89, 63-08-48). </w:t>
      </w:r>
    </w:p>
    <w:p w14:paraId="114060F9" w14:textId="53AFD2DF" w:rsidR="00552FD1" w:rsidRPr="006B4ACC" w:rsidRDefault="001735F9" w:rsidP="006B4ACC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552FD1"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целях предупреждения и </w:t>
      </w:r>
      <w:r w:rsidR="00552FD1" w:rsidRPr="00813FD5">
        <w:rPr>
          <w:rFonts w:ascii="Times New Roman" w:hAnsi="Times New Roman" w:cs="Times New Roman"/>
          <w:color w:val="FF0000"/>
          <w:sz w:val="28"/>
          <w:szCs w:val="28"/>
        </w:rPr>
        <w:t>выявления коррупционных проявлений в ГУОБДД МВД КР</w:t>
      </w:r>
      <w:r w:rsidR="00552FD1"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на официальном сайте МВД </w:t>
      </w:r>
      <w:r w:rsidR="00552FD1" w:rsidRPr="00813FD5">
        <w:rPr>
          <w:rFonts w:ascii="Times New Roman" w:hAnsi="Times New Roman" w:cs="Times New Roman"/>
          <w:color w:val="FF0000"/>
          <w:sz w:val="28"/>
          <w:szCs w:val="28"/>
        </w:rPr>
        <w:t xml:space="preserve">открыт раздел по приему электронных жалоб и заявлений </w:t>
      </w:r>
      <w:r w:rsidR="00552FD1"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на неправомерные действия сотрудников ГУОБДД, на сайтах информационных агентств размещена информация о </w:t>
      </w:r>
      <w:r w:rsidR="00552FD1" w:rsidRPr="00813FD5">
        <w:rPr>
          <w:rFonts w:ascii="Times New Roman" w:hAnsi="Times New Roman" w:cs="Times New Roman"/>
          <w:color w:val="FF0000"/>
          <w:sz w:val="28"/>
          <w:szCs w:val="28"/>
        </w:rPr>
        <w:t xml:space="preserve">«телефонах доверия» </w:t>
      </w:r>
      <w:r w:rsidR="00552FD1"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всех подразделений ГУОБДД и их адрес электронной почты </w:t>
      </w:r>
      <w:hyperlink r:id="rId9" w:history="1">
        <w:r w:rsidR="00552FD1" w:rsidRPr="006B4AC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gupm@mvd.kg</w:t>
        </w:r>
      </w:hyperlink>
      <w:r w:rsidR="00552FD1" w:rsidRPr="006B4AC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212AB94D" w14:textId="35722D9D" w:rsidR="00B9376A" w:rsidRPr="006B4ACC" w:rsidRDefault="00B9376A" w:rsidP="006B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Кроме этого, на постоянной основе </w:t>
      </w:r>
      <w:r w:rsidRPr="00813FD5">
        <w:rPr>
          <w:rFonts w:ascii="Times New Roman" w:hAnsi="Times New Roman" w:cs="Times New Roman"/>
          <w:color w:val="FF0000"/>
          <w:sz w:val="28"/>
          <w:szCs w:val="28"/>
        </w:rPr>
        <w:t xml:space="preserve">готовятся и публикуются материалы в СМИ, по формированию положительного имиджа сотрудников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ОВД. </w:t>
      </w:r>
      <w:r w:rsidRPr="00813FD5">
        <w:rPr>
          <w:rFonts w:ascii="Times New Roman" w:hAnsi="Times New Roman" w:cs="Times New Roman"/>
          <w:b/>
          <w:color w:val="FF0000"/>
          <w:sz w:val="28"/>
          <w:szCs w:val="28"/>
        </w:rPr>
        <w:t>Всего по итогам 5 месяца 2019 года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в СМИ республиканского масштаба было </w:t>
      </w:r>
      <w:r w:rsidRPr="00813FD5">
        <w:rPr>
          <w:rFonts w:ascii="Times New Roman" w:hAnsi="Times New Roman" w:cs="Times New Roman"/>
          <w:color w:val="FF0000"/>
          <w:sz w:val="28"/>
          <w:szCs w:val="28"/>
        </w:rPr>
        <w:t xml:space="preserve">опубликовано 1925 материала,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в которых формируется </w:t>
      </w:r>
      <w:r w:rsidRPr="00813FD5">
        <w:rPr>
          <w:rFonts w:ascii="Times New Roman" w:hAnsi="Times New Roman" w:cs="Times New Roman"/>
          <w:color w:val="FF0000"/>
          <w:sz w:val="28"/>
          <w:szCs w:val="28"/>
        </w:rPr>
        <w:t>позитивный образ сотрудника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ОВД КР </w:t>
      </w:r>
      <w:r w:rsidRPr="00813FD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(газета, </w:t>
      </w:r>
      <w:proofErr w:type="spellStart"/>
      <w:r w:rsidRPr="00813FD5">
        <w:rPr>
          <w:rFonts w:ascii="Times New Roman" w:hAnsi="Times New Roman" w:cs="Times New Roman"/>
          <w:i/>
          <w:color w:val="002060"/>
          <w:sz w:val="28"/>
          <w:szCs w:val="28"/>
        </w:rPr>
        <w:t>тв</w:t>
      </w:r>
      <w:proofErr w:type="spellEnd"/>
      <w:r w:rsidRPr="00813FD5">
        <w:rPr>
          <w:rFonts w:ascii="Times New Roman" w:hAnsi="Times New Roman" w:cs="Times New Roman"/>
          <w:i/>
          <w:color w:val="002060"/>
          <w:sz w:val="28"/>
          <w:szCs w:val="28"/>
        </w:rPr>
        <w:t>-радио и информационные агентства).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В ведомственной газете «</w:t>
      </w:r>
      <w:proofErr w:type="spellStart"/>
      <w:r w:rsidRPr="006B4ACC">
        <w:rPr>
          <w:rFonts w:ascii="Times New Roman" w:hAnsi="Times New Roman" w:cs="Times New Roman"/>
          <w:color w:val="002060"/>
          <w:sz w:val="28"/>
          <w:szCs w:val="28"/>
        </w:rPr>
        <w:t>Бетме</w:t>
      </w:r>
      <w:proofErr w:type="spellEnd"/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-Бет» опубликовано 41 статья по формированию положительного имиджа сотрудников ОВД. </w:t>
      </w:r>
    </w:p>
    <w:p w14:paraId="7F1371FF" w14:textId="15A2BEAB" w:rsidR="00B9376A" w:rsidRPr="005C3F52" w:rsidRDefault="00B9376A" w:rsidP="006B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3FD5">
        <w:rPr>
          <w:rFonts w:ascii="Times New Roman" w:hAnsi="Times New Roman" w:cs="Times New Roman"/>
          <w:b/>
          <w:color w:val="FF0000"/>
          <w:sz w:val="28"/>
          <w:szCs w:val="28"/>
        </w:rPr>
        <w:t>Так, по итогам 5 месяцев 2019 года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в СМИ было опубликовано </w:t>
      </w:r>
      <w:r w:rsidRPr="005C3F52">
        <w:rPr>
          <w:rFonts w:ascii="Times New Roman" w:hAnsi="Times New Roman" w:cs="Times New Roman"/>
          <w:b/>
          <w:color w:val="FF0000"/>
          <w:sz w:val="28"/>
          <w:szCs w:val="28"/>
        </w:rPr>
        <w:t>6156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материалов </w:t>
      </w:r>
      <w:r w:rsidRPr="005C3F5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(в печатных изданиях 358, информационных сообщений 4339, выступление сотрудников ОВД транслировались по каналам телевидения и радио 1459).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На сайте МВД Кыргызской Республики опубликовано </w:t>
      </w:r>
      <w:r w:rsidRPr="005C3F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613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материалов, </w:t>
      </w:r>
      <w:r w:rsidRPr="005C3F52">
        <w:rPr>
          <w:rFonts w:ascii="Times New Roman" w:hAnsi="Times New Roman" w:cs="Times New Roman"/>
          <w:b/>
          <w:color w:val="FF0000"/>
          <w:sz w:val="28"/>
          <w:szCs w:val="28"/>
        </w:rPr>
        <w:t>из них: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новостные - </w:t>
      </w:r>
      <w:r w:rsidRPr="005C3F52">
        <w:rPr>
          <w:rFonts w:ascii="Times New Roman" w:hAnsi="Times New Roman" w:cs="Times New Roman"/>
          <w:color w:val="FF0000"/>
          <w:sz w:val="28"/>
          <w:szCs w:val="28"/>
        </w:rPr>
        <w:t>484,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видеоматериала - </w:t>
      </w:r>
      <w:r w:rsidRPr="005C3F52">
        <w:rPr>
          <w:rFonts w:ascii="Times New Roman" w:hAnsi="Times New Roman" w:cs="Times New Roman"/>
          <w:color w:val="FF0000"/>
          <w:sz w:val="28"/>
          <w:szCs w:val="28"/>
        </w:rPr>
        <w:t>3,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криминальной хроники – </w:t>
      </w:r>
      <w:r w:rsidRPr="005C3F52">
        <w:rPr>
          <w:rFonts w:ascii="Times New Roman" w:hAnsi="Times New Roman" w:cs="Times New Roman"/>
          <w:color w:val="FF0000"/>
          <w:sz w:val="28"/>
          <w:szCs w:val="28"/>
        </w:rPr>
        <w:t xml:space="preserve">114,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>объявления -</w:t>
      </w:r>
      <w:r w:rsidRPr="005C3F52">
        <w:rPr>
          <w:rFonts w:ascii="Times New Roman" w:hAnsi="Times New Roman" w:cs="Times New Roman"/>
          <w:color w:val="FF0000"/>
          <w:sz w:val="28"/>
          <w:szCs w:val="28"/>
        </w:rPr>
        <w:t>12.</w:t>
      </w:r>
    </w:p>
    <w:p w14:paraId="447A194E" w14:textId="77777777" w:rsidR="00552FD1" w:rsidRPr="006B4ACC" w:rsidRDefault="00552FD1" w:rsidP="006B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C3F52">
        <w:rPr>
          <w:rFonts w:ascii="Times New Roman" w:hAnsi="Times New Roman" w:cs="Times New Roman"/>
          <w:color w:val="FF0000"/>
          <w:sz w:val="28"/>
          <w:szCs w:val="28"/>
        </w:rPr>
        <w:t xml:space="preserve">В целях обеспечения прозрачности деятельности ОВД республики издано распоряжение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МВД КР №140-р от 21.02.2018 года в соответствии с которым все заключения служебных расследований </w:t>
      </w:r>
      <w:r w:rsidRPr="005C3F52">
        <w:rPr>
          <w:rFonts w:ascii="Times New Roman" w:hAnsi="Times New Roman" w:cs="Times New Roman"/>
          <w:i/>
          <w:color w:val="002060"/>
          <w:sz w:val="28"/>
          <w:szCs w:val="28"/>
        </w:rPr>
        <w:t>(проверок),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проведенные по фактам совершенных, либо совершаемых преступлений, нарушений законности и служебной дисциплины среди личного состава ОВД республики публикуются на сайте МВД КР, с соблюдением при этом мер по обеспечению режима секретности.  </w:t>
      </w:r>
    </w:p>
    <w:p w14:paraId="1B299177" w14:textId="0E8307D8" w:rsidR="00552FD1" w:rsidRPr="006B4ACC" w:rsidRDefault="00552FD1" w:rsidP="006B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Кроме этого, </w:t>
      </w:r>
      <w:r w:rsidRPr="001A3342">
        <w:rPr>
          <w:rFonts w:ascii="Times New Roman" w:hAnsi="Times New Roman" w:cs="Times New Roman"/>
          <w:color w:val="FF0000"/>
          <w:sz w:val="28"/>
          <w:szCs w:val="28"/>
        </w:rPr>
        <w:t xml:space="preserve">по заключению служебных расследований, проводимых Службой внутренних расследований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МВД КР по выявленным фактам коррупционных проявлений в системе </w:t>
      </w:r>
      <w:r w:rsidRPr="001A3342">
        <w:rPr>
          <w:rFonts w:ascii="Times New Roman" w:hAnsi="Times New Roman" w:cs="Times New Roman"/>
          <w:color w:val="FF0000"/>
          <w:sz w:val="28"/>
          <w:szCs w:val="28"/>
        </w:rPr>
        <w:t xml:space="preserve">ОВД было опубликовано </w:t>
      </w:r>
      <w:r w:rsidRPr="001A334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9376A" w:rsidRPr="001A3342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1A3342">
        <w:rPr>
          <w:rFonts w:ascii="Times New Roman" w:hAnsi="Times New Roman" w:cs="Times New Roman"/>
          <w:color w:val="FF0000"/>
          <w:sz w:val="28"/>
          <w:szCs w:val="28"/>
        </w:rPr>
        <w:t xml:space="preserve"> информационных сообщений на сайте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МВД КР и в СМИ.</w:t>
      </w:r>
    </w:p>
    <w:p w14:paraId="24BE4AB0" w14:textId="5C06D4CD" w:rsidR="00552FD1" w:rsidRPr="006B4ACC" w:rsidRDefault="00552FD1" w:rsidP="006B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334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 январе 2019 года оказано содействие</w:t>
      </w:r>
      <w:r w:rsidRPr="001A334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Общественному объединению Гражданский союз </w:t>
      </w:r>
      <w:r w:rsidRPr="001A3342">
        <w:rPr>
          <w:rFonts w:ascii="Times New Roman" w:hAnsi="Times New Roman" w:cs="Times New Roman"/>
          <w:b/>
          <w:color w:val="FF0000"/>
          <w:sz w:val="28"/>
          <w:szCs w:val="28"/>
        </w:rPr>
        <w:t>“За реформы и результат”</w:t>
      </w:r>
      <w:r w:rsidRPr="001A33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4ACC">
        <w:rPr>
          <w:rFonts w:ascii="Times New Roman" w:hAnsi="Times New Roman" w:cs="Times New Roman"/>
          <w:i/>
          <w:color w:val="002060"/>
          <w:sz w:val="28"/>
          <w:szCs w:val="28"/>
        </w:rPr>
        <w:t>(письмо-запрос за исх.№110/18 от 3.11.18г.)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в проведении исследования системы профессиональной подготовки сотрудников ОВД Кыргызской Республики в учебных заведениях МВД, </w:t>
      </w:r>
      <w:r w:rsidRPr="00B2717D">
        <w:rPr>
          <w:rFonts w:ascii="Times New Roman" w:hAnsi="Times New Roman" w:cs="Times New Roman"/>
          <w:color w:val="FF0000"/>
          <w:sz w:val="28"/>
          <w:szCs w:val="28"/>
        </w:rPr>
        <w:t>с целью выработки рекомендаций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для дальнейшего использования в работе ОВД республики и принятия мер по профилактике коррупционных проявлений в процессе профессиональной подготовки сотрудников ОВД. </w:t>
      </w:r>
    </w:p>
    <w:p w14:paraId="6D112359" w14:textId="66797E9E" w:rsidR="008F1F67" w:rsidRPr="006B4ACC" w:rsidRDefault="008F1F67" w:rsidP="006B4A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B4ACC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 xml:space="preserve">Также, </w:t>
      </w:r>
      <w:r w:rsidR="006C0624"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>министерством</w:t>
      </w: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 базе Республиканского учебного центра МВД Кыргызской Республики был </w:t>
      </w:r>
      <w:r w:rsidRPr="006B4AC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проведен круглый стол на тему</w:t>
      </w:r>
      <w:r w:rsidR="006C0624" w:rsidRPr="006B4ACC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:</w:t>
      </w: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B2717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«Актуальные вопросы противодействия коррупции в Кыргызской Республике».</w:t>
      </w:r>
    </w:p>
    <w:p w14:paraId="4585FEB3" w14:textId="77777777" w:rsidR="008F1F67" w:rsidRPr="006B4ACC" w:rsidRDefault="008F1F67" w:rsidP="006B4A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>В работе круглого стола приняли участие представители: городской прокуратуры, УГКНБ по Чуйской области, аппарат Омбудсмена КР, ГСБЭП при ПКР, Духовного управления мусульман Кыргызстана, а также руководители подразделений МВД Кыргызской Республики.</w:t>
      </w:r>
    </w:p>
    <w:p w14:paraId="4088EC20" w14:textId="40713FEA" w:rsidR="008F1F67" w:rsidRPr="006B4ACC" w:rsidRDefault="008F1F67" w:rsidP="006B4A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>По итогам работы круглого стола, заслушав и обсудив доклады, выступления и предложения участников, были выработаны соответствующие рекомендации.</w:t>
      </w:r>
    </w:p>
    <w:p w14:paraId="3339EB63" w14:textId="5EEBA773" w:rsidR="00574498" w:rsidRPr="006B4ACC" w:rsidRDefault="00574498" w:rsidP="006B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 настоящее время планируется </w:t>
      </w:r>
      <w:r w:rsidRPr="00C857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проведение </w:t>
      </w:r>
      <w:r w:rsidRPr="00C857D3">
        <w:rPr>
          <w:rFonts w:ascii="Times New Roman" w:hAnsi="Times New Roman" w:cs="Times New Roman"/>
          <w:b/>
          <w:color w:val="FF0000"/>
          <w:sz w:val="28"/>
          <w:szCs w:val="28"/>
        </w:rPr>
        <w:t>круглого стола</w:t>
      </w:r>
      <w:r w:rsidRPr="00C857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во второй декаде июля месяца на базе УВД </w:t>
      </w:r>
      <w:proofErr w:type="spellStart"/>
      <w:r w:rsidRPr="006B4ACC">
        <w:rPr>
          <w:rFonts w:ascii="Times New Roman" w:hAnsi="Times New Roman" w:cs="Times New Roman"/>
          <w:color w:val="002060"/>
          <w:sz w:val="28"/>
          <w:szCs w:val="28"/>
        </w:rPr>
        <w:t>Ошской</w:t>
      </w:r>
      <w:proofErr w:type="spellEnd"/>
      <w:r w:rsidRPr="006B4ACC">
        <w:rPr>
          <w:rFonts w:ascii="Times New Roman" w:hAnsi="Times New Roman" w:cs="Times New Roman"/>
          <w:color w:val="002060"/>
          <w:sz w:val="28"/>
          <w:szCs w:val="28"/>
        </w:rPr>
        <w:t>, Джалал-</w:t>
      </w:r>
      <w:proofErr w:type="spellStart"/>
      <w:r w:rsidRPr="006B4ACC">
        <w:rPr>
          <w:rFonts w:ascii="Times New Roman" w:hAnsi="Times New Roman" w:cs="Times New Roman"/>
          <w:color w:val="002060"/>
          <w:sz w:val="28"/>
          <w:szCs w:val="28"/>
        </w:rPr>
        <w:t>Абадской</w:t>
      </w:r>
      <w:proofErr w:type="spellEnd"/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6B4ACC">
        <w:rPr>
          <w:rFonts w:ascii="Times New Roman" w:hAnsi="Times New Roman" w:cs="Times New Roman"/>
          <w:color w:val="002060"/>
          <w:sz w:val="28"/>
          <w:szCs w:val="28"/>
        </w:rPr>
        <w:t>Баткенской</w:t>
      </w:r>
      <w:proofErr w:type="spellEnd"/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областей и </w:t>
      </w:r>
      <w:proofErr w:type="spellStart"/>
      <w:r w:rsidRPr="006B4ACC">
        <w:rPr>
          <w:rFonts w:ascii="Times New Roman" w:hAnsi="Times New Roman" w:cs="Times New Roman"/>
          <w:color w:val="002060"/>
          <w:sz w:val="28"/>
          <w:szCs w:val="28"/>
        </w:rPr>
        <w:t>г.Ош</w:t>
      </w:r>
      <w:proofErr w:type="spellEnd"/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на тему: </w:t>
      </w:r>
      <w:r w:rsidRPr="00C857D3">
        <w:rPr>
          <w:rFonts w:ascii="Times New Roman" w:hAnsi="Times New Roman" w:cs="Times New Roman"/>
          <w:color w:val="FF0000"/>
          <w:sz w:val="28"/>
          <w:szCs w:val="28"/>
        </w:rPr>
        <w:t xml:space="preserve">«Предупреждение коррупционных проявлений в деятельности ОВД республики»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>с привлечением гражданского общества, местных государственных органов и представителей правоохранительных органов, по итогам планируется проведение аналогичного круглого стола в городе Бишкек.</w:t>
      </w:r>
    </w:p>
    <w:p w14:paraId="33440E37" w14:textId="77777777" w:rsidR="00552FD1" w:rsidRPr="006B4ACC" w:rsidRDefault="00552FD1" w:rsidP="006B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1999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 Законом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Кыргызской Республики </w:t>
      </w:r>
      <w:r w:rsidRPr="001E1999">
        <w:rPr>
          <w:rFonts w:ascii="Times New Roman" w:hAnsi="Times New Roman" w:cs="Times New Roman"/>
          <w:color w:val="FF0000"/>
          <w:sz w:val="28"/>
          <w:szCs w:val="28"/>
        </w:rPr>
        <w:t>«Об общественных советах государственных органов»,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 утвержден новый состав Общественного совета МВД Кыргызской Республики протоколом заседания Комиссии по отбору членов общественных советов от 30 января 2019 года № 39.  </w:t>
      </w:r>
    </w:p>
    <w:p w14:paraId="286E3DB7" w14:textId="4828081D" w:rsidR="008E79F9" w:rsidRPr="00C857D3" w:rsidRDefault="00552FD1" w:rsidP="006B4A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</w:rPr>
        <w:t xml:space="preserve">Так, </w:t>
      </w:r>
      <w:r w:rsidR="008E79F9" w:rsidRPr="006B4AC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на сегодняшний день проведено </w:t>
      </w:r>
      <w:r w:rsidR="008E79F9" w:rsidRPr="00C857D3">
        <w:rPr>
          <w:rFonts w:ascii="Times New Roman" w:eastAsia="Calibri" w:hAnsi="Times New Roman" w:cs="Times New Roman"/>
          <w:b/>
          <w:color w:val="FF0000"/>
          <w:sz w:val="28"/>
          <w:szCs w:val="28"/>
          <w:lang w:val="ky-KG"/>
        </w:rPr>
        <w:t>9</w:t>
      </w:r>
      <w:r w:rsidR="008E79F9" w:rsidRPr="00C857D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совместных заседаний и выездных мониторинговых визитов подразделений ОВД республики.</w:t>
      </w:r>
    </w:p>
    <w:p w14:paraId="36C3C760" w14:textId="77777777" w:rsidR="00552FD1" w:rsidRPr="001E1999" w:rsidRDefault="00552FD1" w:rsidP="006B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4A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целях эффективной реализации постановления Правительства Кыргызской Республики от 16.01.2018 года № 26 </w:t>
      </w:r>
      <w:r w:rsidRPr="001E19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«О порядке разработки и оптимизации административных регламентов государственных и муниципальных услуг», </w:t>
      </w:r>
      <w:r w:rsidRPr="006B4A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также упрощения доступа к ним граждан, искоренения проявлений коррупции путем сокращения взаимодействия получателей с должностными лицами, сокращения сроков оказания услуг и лицензирования, утверждено Положение о Центре предоставления государственных услуг МВД Кыргызской Республики в режиме </w:t>
      </w:r>
      <w:r w:rsidRPr="001E19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«Единого окна».</w:t>
      </w:r>
    </w:p>
    <w:p w14:paraId="0FC48253" w14:textId="42CC2C6F" w:rsidR="00552FD1" w:rsidRPr="006B4ACC" w:rsidRDefault="00552FD1" w:rsidP="006B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B4A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исполнение данного Приказа министерством были открыты Центры во всех областных центрах республики.</w:t>
      </w:r>
    </w:p>
    <w:p w14:paraId="3D22AA54" w14:textId="2DD16761" w:rsidR="006F54D7" w:rsidRDefault="006F54D7" w:rsidP="006B4AC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4E9A31A8" w14:textId="01564E3F" w:rsidR="00BE5515" w:rsidRDefault="00BE5515" w:rsidP="006B4ACC">
      <w:pPr>
        <w:pStyle w:val="tkNazvanie"/>
        <w:spacing w:before="0" w:after="80" w:line="240" w:lineRule="auto"/>
        <w:ind w:left="0" w:right="0" w:firstLine="567"/>
        <w:jc w:val="both"/>
        <w:rPr>
          <w:rFonts w:ascii="Times New Roman" w:hAnsi="Times New Roman" w:cs="Times New Roman"/>
          <w:color w:val="C00000"/>
          <w:sz w:val="16"/>
          <w:szCs w:val="16"/>
          <w:lang w:val="ky-KG"/>
        </w:rPr>
      </w:pPr>
    </w:p>
    <w:p w14:paraId="670483BA" w14:textId="333E634B" w:rsidR="004F25F3" w:rsidRDefault="004F25F3" w:rsidP="006B4ACC">
      <w:pPr>
        <w:pStyle w:val="tkNazvanie"/>
        <w:spacing w:before="0" w:after="80" w:line="240" w:lineRule="auto"/>
        <w:ind w:left="0" w:right="0" w:firstLine="567"/>
        <w:jc w:val="both"/>
        <w:rPr>
          <w:rFonts w:ascii="Times New Roman" w:hAnsi="Times New Roman" w:cs="Times New Roman"/>
          <w:color w:val="C00000"/>
          <w:sz w:val="16"/>
          <w:szCs w:val="16"/>
          <w:lang w:val="ky-KG"/>
        </w:rPr>
      </w:pPr>
    </w:p>
    <w:p w14:paraId="7B7408B0" w14:textId="2D7E3CFA" w:rsidR="004F25F3" w:rsidRDefault="004F25F3" w:rsidP="006B4ACC">
      <w:pPr>
        <w:pStyle w:val="tkNazvanie"/>
        <w:spacing w:before="0" w:after="80" w:line="240" w:lineRule="auto"/>
        <w:ind w:left="0" w:right="0" w:firstLine="567"/>
        <w:jc w:val="both"/>
        <w:rPr>
          <w:rFonts w:ascii="Times New Roman" w:hAnsi="Times New Roman" w:cs="Times New Roman"/>
          <w:color w:val="C00000"/>
          <w:sz w:val="16"/>
          <w:szCs w:val="16"/>
          <w:lang w:val="ky-KG"/>
        </w:rPr>
      </w:pPr>
    </w:p>
    <w:p w14:paraId="5EF6122B" w14:textId="2123E32D" w:rsidR="004F25F3" w:rsidRDefault="004F25F3" w:rsidP="006B4ACC">
      <w:pPr>
        <w:pStyle w:val="tkNazvanie"/>
        <w:spacing w:before="0" w:after="80" w:line="240" w:lineRule="auto"/>
        <w:ind w:left="0" w:right="0" w:firstLine="567"/>
        <w:jc w:val="both"/>
        <w:rPr>
          <w:rFonts w:ascii="Times New Roman" w:hAnsi="Times New Roman" w:cs="Times New Roman"/>
          <w:color w:val="C00000"/>
          <w:sz w:val="16"/>
          <w:szCs w:val="16"/>
          <w:lang w:val="ky-KG"/>
        </w:rPr>
      </w:pPr>
    </w:p>
    <w:p w14:paraId="78CEE9DF" w14:textId="34EEF684" w:rsidR="004F25F3" w:rsidRDefault="004F25F3" w:rsidP="006B4ACC">
      <w:pPr>
        <w:pStyle w:val="tkNazvanie"/>
        <w:spacing w:before="0" w:after="80" w:line="240" w:lineRule="auto"/>
        <w:ind w:left="0" w:right="0" w:firstLine="567"/>
        <w:jc w:val="both"/>
        <w:rPr>
          <w:rFonts w:ascii="Times New Roman" w:hAnsi="Times New Roman" w:cs="Times New Roman"/>
          <w:color w:val="C00000"/>
          <w:sz w:val="16"/>
          <w:szCs w:val="16"/>
          <w:lang w:val="ky-KG"/>
        </w:rPr>
      </w:pPr>
    </w:p>
    <w:p w14:paraId="4E73EC03" w14:textId="5032028F" w:rsidR="004F25F3" w:rsidRDefault="004F25F3" w:rsidP="006B4ACC">
      <w:pPr>
        <w:pStyle w:val="tkNazvanie"/>
        <w:spacing w:before="0" w:after="80" w:line="240" w:lineRule="auto"/>
        <w:ind w:left="0" w:right="0" w:firstLine="567"/>
        <w:jc w:val="both"/>
        <w:rPr>
          <w:rFonts w:ascii="Times New Roman" w:hAnsi="Times New Roman" w:cs="Times New Roman"/>
          <w:color w:val="C00000"/>
          <w:sz w:val="16"/>
          <w:szCs w:val="16"/>
          <w:lang w:val="ky-KG"/>
        </w:rPr>
      </w:pPr>
    </w:p>
    <w:p w14:paraId="29990F21" w14:textId="6FE61D08" w:rsidR="004F25F3" w:rsidRDefault="004F25F3" w:rsidP="006B4ACC">
      <w:pPr>
        <w:pStyle w:val="tkNazvanie"/>
        <w:spacing w:before="0" w:after="80" w:line="240" w:lineRule="auto"/>
        <w:ind w:left="0" w:right="0" w:firstLine="567"/>
        <w:jc w:val="both"/>
        <w:rPr>
          <w:rFonts w:ascii="Times New Roman" w:hAnsi="Times New Roman" w:cs="Times New Roman"/>
          <w:color w:val="C00000"/>
          <w:sz w:val="16"/>
          <w:szCs w:val="16"/>
          <w:lang w:val="ky-KG"/>
        </w:rPr>
      </w:pPr>
    </w:p>
    <w:p w14:paraId="69F4B703" w14:textId="6C1DD8B6" w:rsidR="004F25F3" w:rsidRDefault="004F25F3" w:rsidP="006B4ACC">
      <w:pPr>
        <w:pStyle w:val="tkNazvanie"/>
        <w:spacing w:before="0" w:after="80" w:line="240" w:lineRule="auto"/>
        <w:ind w:left="0" w:right="0" w:firstLine="567"/>
        <w:jc w:val="both"/>
        <w:rPr>
          <w:rFonts w:ascii="Times New Roman" w:hAnsi="Times New Roman" w:cs="Times New Roman"/>
          <w:color w:val="C00000"/>
          <w:sz w:val="16"/>
          <w:szCs w:val="16"/>
          <w:lang w:val="ky-KG"/>
        </w:rPr>
      </w:pPr>
    </w:p>
    <w:p w14:paraId="500FAA2A" w14:textId="03FFE467" w:rsidR="004F25F3" w:rsidRDefault="004F25F3" w:rsidP="006B4ACC">
      <w:pPr>
        <w:pStyle w:val="tkNazvanie"/>
        <w:spacing w:before="0" w:after="80" w:line="240" w:lineRule="auto"/>
        <w:ind w:left="0" w:right="0" w:firstLine="567"/>
        <w:jc w:val="both"/>
        <w:rPr>
          <w:rFonts w:ascii="Times New Roman" w:hAnsi="Times New Roman" w:cs="Times New Roman"/>
          <w:color w:val="C00000"/>
          <w:sz w:val="16"/>
          <w:szCs w:val="16"/>
          <w:lang w:val="ky-KG"/>
        </w:rPr>
      </w:pPr>
    </w:p>
    <w:p w14:paraId="0AEA006A" w14:textId="77777777" w:rsidR="004F25F3" w:rsidRPr="00BE5515" w:rsidRDefault="004F25F3" w:rsidP="006B4ACC">
      <w:pPr>
        <w:pStyle w:val="tkNazvanie"/>
        <w:spacing w:before="0" w:after="80" w:line="240" w:lineRule="auto"/>
        <w:ind w:left="0" w:right="0" w:firstLine="567"/>
        <w:jc w:val="both"/>
        <w:rPr>
          <w:rFonts w:ascii="Times New Roman" w:hAnsi="Times New Roman" w:cs="Times New Roman"/>
          <w:color w:val="C00000"/>
          <w:sz w:val="16"/>
          <w:szCs w:val="16"/>
          <w:lang w:val="ky-KG"/>
        </w:rPr>
      </w:pPr>
    </w:p>
    <w:p w14:paraId="6DC7F971" w14:textId="3BF62B6A" w:rsidR="005C574A" w:rsidRPr="006B4ACC" w:rsidRDefault="005C574A" w:rsidP="001B4AFD">
      <w:pPr>
        <w:pStyle w:val="tkNazvanie"/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color w:val="002060"/>
          <w:sz w:val="28"/>
          <w:szCs w:val="28"/>
          <w:lang w:val="ky-KG"/>
        </w:rPr>
      </w:pPr>
      <w:r w:rsidRPr="00AB0CA1">
        <w:rPr>
          <w:rFonts w:ascii="Times New Roman" w:hAnsi="Times New Roman" w:cs="Times New Roman"/>
          <w:color w:val="C00000"/>
          <w:sz w:val="28"/>
          <w:szCs w:val="28"/>
          <w:lang w:val="ky-KG"/>
        </w:rPr>
        <w:lastRenderedPageBreak/>
        <w:t>Кыргыз Республикасынын коррупция</w:t>
      </w:r>
      <w:r w:rsidR="00ED2543" w:rsidRPr="00AB0CA1">
        <w:rPr>
          <w:rFonts w:ascii="Times New Roman" w:hAnsi="Times New Roman" w:cs="Times New Roman"/>
          <w:color w:val="C00000"/>
          <w:sz w:val="28"/>
          <w:szCs w:val="28"/>
          <w:lang w:val="ky-KG"/>
        </w:rPr>
        <w:t>га каршы</w:t>
      </w:r>
      <w:r w:rsidRPr="00AB0CA1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 саясатынын</w:t>
      </w:r>
      <w:r w:rsidRPr="006B4ACC">
        <w:rPr>
          <w:rFonts w:ascii="Times New Roman" w:hAnsi="Times New Roman" w:cs="Times New Roman"/>
          <w:b w:val="0"/>
          <w:color w:val="002060"/>
          <w:sz w:val="28"/>
          <w:szCs w:val="28"/>
          <w:lang w:val="ky-KG"/>
        </w:rPr>
        <w:t xml:space="preserve">, мамлекеттик стратегиясын жана коррупцияга каршы туруу боюнча Жарлыктарын жана Президентибиз </w:t>
      </w:r>
      <w:r w:rsidRPr="0059637E">
        <w:rPr>
          <w:rFonts w:ascii="Times New Roman" w:hAnsi="Times New Roman" w:cs="Times New Roman"/>
          <w:color w:val="C00000"/>
          <w:sz w:val="28"/>
          <w:szCs w:val="28"/>
          <w:lang w:val="ky-KG"/>
        </w:rPr>
        <w:t>Сооронбай Шариповичтин</w:t>
      </w:r>
      <w:r w:rsidRPr="0059637E">
        <w:rPr>
          <w:rFonts w:ascii="Times New Roman" w:hAnsi="Times New Roman" w:cs="Times New Roman"/>
          <w:b w:val="0"/>
          <w:color w:val="C0000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b w:val="0"/>
          <w:color w:val="002060"/>
          <w:sz w:val="28"/>
          <w:szCs w:val="28"/>
          <w:lang w:val="ky-KG"/>
        </w:rPr>
        <w:t xml:space="preserve">ант берүү аземинде айткан сунуштарын жана тапшырмаларын, Кыргыз Республикасынын коопсуздук кенешинин чечимдерин </w:t>
      </w:r>
      <w:r w:rsidRPr="00AB0CA1">
        <w:rPr>
          <w:rFonts w:ascii="Times New Roman" w:hAnsi="Times New Roman" w:cs="Times New Roman"/>
          <w:b w:val="0"/>
          <w:color w:val="C00000"/>
          <w:sz w:val="28"/>
          <w:szCs w:val="28"/>
          <w:lang w:val="ky-KG"/>
        </w:rPr>
        <w:t>ишке ашыруу максатында</w:t>
      </w:r>
      <w:r w:rsidR="00ED2543" w:rsidRPr="00AB0CA1">
        <w:rPr>
          <w:rFonts w:ascii="Times New Roman" w:hAnsi="Times New Roman" w:cs="Times New Roman"/>
          <w:b w:val="0"/>
          <w:color w:val="C00000"/>
          <w:sz w:val="28"/>
          <w:szCs w:val="28"/>
          <w:lang w:val="ky-KG"/>
        </w:rPr>
        <w:t>,</w:t>
      </w:r>
      <w:r w:rsidRPr="006B4ACC">
        <w:rPr>
          <w:rFonts w:ascii="Times New Roman" w:hAnsi="Times New Roman" w:cs="Times New Roman"/>
          <w:b w:val="0"/>
          <w:color w:val="002060"/>
          <w:sz w:val="28"/>
          <w:szCs w:val="28"/>
          <w:lang w:val="ky-KG"/>
        </w:rPr>
        <w:t xml:space="preserve"> ИИМ тарабынан төмөндөгүдөй иш </w:t>
      </w:r>
      <w:r w:rsidRPr="00AB0CA1">
        <w:rPr>
          <w:rFonts w:ascii="Times New Roman" w:hAnsi="Times New Roman" w:cs="Times New Roman"/>
          <w:b w:val="0"/>
          <w:color w:val="C00000"/>
          <w:sz w:val="28"/>
          <w:szCs w:val="28"/>
          <w:lang w:val="ky-KG"/>
        </w:rPr>
        <w:t>чаралар аткарылууда</w:t>
      </w:r>
      <w:r w:rsidRPr="006B4ACC">
        <w:rPr>
          <w:rFonts w:ascii="Times New Roman" w:hAnsi="Times New Roman" w:cs="Times New Roman"/>
          <w:b w:val="0"/>
          <w:color w:val="002060"/>
          <w:sz w:val="28"/>
          <w:szCs w:val="28"/>
          <w:lang w:val="ky-KG"/>
        </w:rPr>
        <w:t>.</w:t>
      </w:r>
    </w:p>
    <w:p w14:paraId="626DD47C" w14:textId="085AEFC8" w:rsidR="00C1675D" w:rsidRPr="006B4ACC" w:rsidRDefault="0062080B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ИИМде коррупциянын алдын алуу маселелери боюнча ыйгарым укуктар жөнүндө </w:t>
      </w:r>
      <w:r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жобо жана коррупцияны алдын алуу маселелери боюнча ыйгарым өкүлү бекитилген</w:t>
      </w:r>
      <w:r w:rsidR="00C1675D"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, </w:t>
      </w:r>
      <w:r w:rsidR="00C1675D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ошондой эле</w:t>
      </w:r>
      <w:r w:rsidR="00C1675D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="00C1675D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ИИМдин №980-буйругу </w:t>
      </w:r>
      <w:r w:rsidR="00C1675D" w:rsidRPr="006B4ACC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(16.10.2018-ж.)</w:t>
      </w:r>
      <w:r w:rsidR="00C1675D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менен </w:t>
      </w:r>
      <w:r w:rsidR="00C1675D"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Ички иликтөө кызматынын жобосу бекитилип</w:t>
      </w:r>
      <w:r w:rsidR="00C1675D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,</w:t>
      </w:r>
      <w:r w:rsidR="00C1675D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анын негизинде коррупцияны</w:t>
      </w:r>
      <w:r w:rsidR="00ED2543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н</w:t>
      </w:r>
      <w:r w:rsidR="00C1675D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алдын алуу жана ага бөгөт коюу </w:t>
      </w:r>
      <w:r w:rsidR="00ED2543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боюнча </w:t>
      </w:r>
      <w:r w:rsidR="00C1675D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ички иликтөө кы</w:t>
      </w:r>
      <w:r w:rsidR="005142A9">
        <w:rPr>
          <w:rFonts w:ascii="Times New Roman" w:hAnsi="Times New Roman" w:cs="Times New Roman"/>
          <w:color w:val="002060"/>
          <w:sz w:val="28"/>
          <w:szCs w:val="28"/>
          <w:lang w:val="ky-KG"/>
        </w:rPr>
        <w:t>з</w:t>
      </w:r>
      <w:r w:rsidR="00C1675D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матын</w:t>
      </w:r>
      <w:r w:rsidR="0055462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а</w:t>
      </w:r>
      <w:r w:rsidR="00C1675D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негизги милдет болуп киргизилген.  </w:t>
      </w:r>
    </w:p>
    <w:p w14:paraId="7FFA9DF1" w14:textId="6061B087" w:rsidR="005C574A" w:rsidRPr="006B4ACC" w:rsidRDefault="005C574A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</w:pPr>
      <w:r w:rsidRPr="00AB0CA1">
        <w:rPr>
          <w:rFonts w:ascii="Times New Roman" w:hAnsi="Times New Roman" w:cs="Times New Roman"/>
          <w:b/>
          <w:bCs/>
          <w:color w:val="C00000"/>
          <w:sz w:val="28"/>
          <w:szCs w:val="28"/>
          <w:lang w:val="ky-KG"/>
        </w:rPr>
        <w:t>Коррупцияга каршы күрөшүү</w:t>
      </w:r>
      <w:r w:rsidRPr="00AB0CA1">
        <w:rPr>
          <w:rFonts w:ascii="Times New Roman" w:hAnsi="Times New Roman" w:cs="Times New Roman"/>
          <w:bCs/>
          <w:color w:val="C0000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bCs/>
          <w:color w:val="002060"/>
          <w:sz w:val="28"/>
          <w:szCs w:val="28"/>
          <w:lang w:val="ky-KG"/>
        </w:rPr>
        <w:t xml:space="preserve">боюнча маселелер 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ИИМдин 2019-жылдагы негизги уюштуруу иш-чараларынын планына киргизилип</w:t>
      </w:r>
      <w:r w:rsidR="00D0581F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,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ИИМдин коллегиясынын чечими менен бекитилген</w:t>
      </w:r>
      <w:r w:rsidR="00C1675D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.</w:t>
      </w:r>
    </w:p>
    <w:p w14:paraId="404EC0E8" w14:textId="23AD710C" w:rsidR="00C1675D" w:rsidRPr="006B4ACC" w:rsidRDefault="00C1675D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Cs/>
          <w:color w:val="002060"/>
          <w:sz w:val="28"/>
          <w:szCs w:val="28"/>
          <w:lang w:val="ky-KG"/>
        </w:rPr>
        <w:t>Мындан тышкары</w:t>
      </w:r>
      <w:r w:rsidR="00D0581F" w:rsidRPr="006B4ACC">
        <w:rPr>
          <w:rFonts w:ascii="Times New Roman" w:hAnsi="Times New Roman" w:cs="Times New Roman"/>
          <w:bCs/>
          <w:color w:val="002060"/>
          <w:sz w:val="28"/>
          <w:szCs w:val="28"/>
          <w:lang w:val="ky-KG"/>
        </w:rPr>
        <w:t>,</w:t>
      </w:r>
      <w:r w:rsidRPr="006B4ACC">
        <w:rPr>
          <w:rFonts w:ascii="Times New Roman" w:hAnsi="Times New Roman" w:cs="Times New Roman"/>
          <w:bCs/>
          <w:color w:val="002060"/>
          <w:sz w:val="28"/>
          <w:szCs w:val="28"/>
          <w:lang w:val="ky-KG"/>
        </w:rPr>
        <w:t xml:space="preserve"> ИИМдин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Ички иликтөө кы</w:t>
      </w:r>
      <w:r w:rsidR="005142A9">
        <w:rPr>
          <w:rFonts w:ascii="Times New Roman" w:hAnsi="Times New Roman" w:cs="Times New Roman"/>
          <w:color w:val="002060"/>
          <w:sz w:val="28"/>
          <w:szCs w:val="28"/>
          <w:lang w:val="ky-KG"/>
        </w:rPr>
        <w:t>з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матынын 2019-жылга планы түзүлүп</w:t>
      </w:r>
      <w:r w:rsidR="00D0581F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,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ыкчам кеңешмеде бекитилген </w:t>
      </w:r>
      <w:r w:rsidRPr="006B4ACC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(2019-ж. 18-январы №30/60)</w:t>
      </w:r>
      <w:r w:rsidR="001F45A9" w:rsidRPr="006B4ACC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.</w:t>
      </w:r>
    </w:p>
    <w:p w14:paraId="62773844" w14:textId="3E062057" w:rsidR="005C574A" w:rsidRPr="006B4ACC" w:rsidRDefault="005C574A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2019-жылдын </w:t>
      </w:r>
      <w:r w:rsidR="00D63899"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5-айынын</w:t>
      </w:r>
      <w:r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 ичинде</w:t>
      </w:r>
      <w:r w:rsidR="00D0581F"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,</w:t>
      </w:r>
      <w:r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Кыргыз Республикасынын ИИОнун кызматкерлеринин мыйзамсыз иш аракеттерине </w:t>
      </w:r>
      <w:r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жарандардан </w:t>
      </w:r>
      <w:r w:rsidR="00D63899"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550</w:t>
      </w:r>
      <w:r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 </w:t>
      </w:r>
      <w:r w:rsidRPr="00AB0CA1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</w:t>
      </w:r>
      <w:r w:rsidR="00033014" w:rsidRPr="00AB0CA1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1101</w:t>
      </w:r>
      <w:r w:rsidRPr="00AB0CA1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)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даттануулар жана арыздар келип түшкөн</w:t>
      </w:r>
      <w:r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, анын ичинен</w:t>
      </w:r>
      <w:r w:rsidRPr="00AB0CA1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 </w:t>
      </w:r>
      <w:r w:rsidR="00D63899"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63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Pr="00AB0CA1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</w:t>
      </w:r>
      <w:r w:rsidR="000C38E9" w:rsidRPr="00AB0CA1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138</w:t>
      </w:r>
      <w:r w:rsidRPr="00AB0CA1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)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аныкталган. </w:t>
      </w:r>
    </w:p>
    <w:p w14:paraId="12B67008" w14:textId="429FD611" w:rsidR="005C574A" w:rsidRPr="00C10F4B" w:rsidRDefault="005C574A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</w:pPr>
      <w:r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Кызматтардын кызматтык иликтөөлөрүнүн жыйынты</w:t>
      </w:r>
      <w:r w:rsidR="00D0581F"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гы</w:t>
      </w:r>
      <w:r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 боюнча – </w:t>
      </w:r>
      <w:r w:rsidR="00D63899"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27</w:t>
      </w:r>
      <w:r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 </w:t>
      </w:r>
      <w:r w:rsidR="000C38E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(95)</w:t>
      </w:r>
      <w:r w:rsidR="000C38E9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кызматкер </w:t>
      </w:r>
      <w:r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ИИОнун катарынан бошотулган,</w:t>
      </w:r>
      <w:r w:rsidRPr="00AB0CA1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ээлеген кызматынан – </w:t>
      </w:r>
      <w:r w:rsidR="00D63899" w:rsidRPr="00AB0CA1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92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0C38E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(116)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кызматкер бошотулган, андан тышкары </w:t>
      </w:r>
      <w:r w:rsidR="00D6389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мыйзамдуулукту бузгандыгы үчүн – </w:t>
      </w:r>
      <w:r w:rsidR="00D63899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416</w:t>
      </w:r>
      <w:r w:rsidR="000C38E9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="000C38E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(734)</w:t>
      </w:r>
      <w:r w:rsidR="00D6389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, </w:t>
      </w:r>
      <w:r w:rsidR="00D63899"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кызматтык тартипти бузгандыгы үчүн – </w:t>
      </w:r>
      <w:r w:rsidR="00D63899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2351 </w:t>
      </w:r>
      <w:r w:rsidR="000C38E9" w:rsidRPr="00C10F4B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(2728)</w:t>
      </w:r>
      <w:r w:rsidR="000C38E9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кызматкер башка </w:t>
      </w:r>
      <w:r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>тартиптик чараларга тартылган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.</w:t>
      </w:r>
    </w:p>
    <w:p w14:paraId="7BF4A8E3" w14:textId="10D96D2A" w:rsidR="005C574A" w:rsidRPr="006B4ACC" w:rsidRDefault="005C574A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Отчеттук мезгил ичинде</w:t>
      </w:r>
      <w:r w:rsidR="00D0581F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,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D6389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КРнын ИИОнун кызматкерлерине карата – </w:t>
      </w:r>
      <w:r w:rsidR="00D63899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41</w:t>
      </w:r>
      <w:r w:rsidR="00D63899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="00D63899" w:rsidRPr="00C10F4B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(33)</w:t>
      </w:r>
      <w:r w:rsidR="00D6389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кылмыш иштери козголгон,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ал кылмыш иштери боюнча – </w:t>
      </w:r>
      <w:r w:rsidR="00D63899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45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Pr="00C10F4B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</w:t>
      </w:r>
      <w:r w:rsidR="00D63899" w:rsidRPr="00C10F4B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38</w:t>
      </w:r>
      <w:r w:rsidRPr="00C10F4B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)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кызматкер жоопко тартылууда</w:t>
      </w:r>
      <w:r w:rsidR="00D6389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, анын ичинен:</w:t>
      </w:r>
    </w:p>
    <w:p w14:paraId="4E61EA2D" w14:textId="40ECD96E" w:rsidR="00D63899" w:rsidRPr="006B4ACC" w:rsidRDefault="00D63899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- 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14</w:t>
      </w:r>
      <w:r w:rsidR="000C38E9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 </w:t>
      </w:r>
      <w:r w:rsidR="000C38E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(7)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опуза талап кылып жана пара алган фактылар;</w:t>
      </w:r>
    </w:p>
    <w:p w14:paraId="3225A6B0" w14:textId="5E8B26F7" w:rsidR="00D63899" w:rsidRPr="006B4ACC" w:rsidRDefault="00D63899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- 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12</w:t>
      </w:r>
      <w:r w:rsidR="000C38E9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="000C38E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(4)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кызматтык абалынан кыянаттык менен пайдалануу;</w:t>
      </w:r>
    </w:p>
    <w:p w14:paraId="4B47A321" w14:textId="29932B39" w:rsidR="00D63899" w:rsidRPr="006B4ACC" w:rsidRDefault="00D63899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- 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1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0C38E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(0)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алдамчылык;</w:t>
      </w:r>
    </w:p>
    <w:p w14:paraId="5825F2E0" w14:textId="3DE108DB" w:rsidR="00D63899" w:rsidRPr="006B4ACC" w:rsidRDefault="00D63899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- 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1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0C38E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(1)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шалаакылык</w:t>
      </w:r>
      <w:r w:rsidR="00B74C3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;</w:t>
      </w:r>
    </w:p>
    <w:p w14:paraId="359F44E4" w14:textId="0507BFA8" w:rsidR="00B74C3A" w:rsidRPr="006B4ACC" w:rsidRDefault="00B74C3A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- 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23</w:t>
      </w:r>
      <w:r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 </w:t>
      </w:r>
      <w:r w:rsidR="000C38E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(26)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кылмыш иши башка кылмыштар боюнча.</w:t>
      </w:r>
    </w:p>
    <w:p w14:paraId="4AD7AB24" w14:textId="4FD6A556" w:rsidR="008D50E2" w:rsidRPr="006B4ACC" w:rsidRDefault="00DA5F0F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ИИОнун кызматкерлери тарабынан жүрүм-турум этикалык ченемдерди сактоо максатында,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>“КРнын ИИОнун кызматкерлеринин кесипкө</w:t>
      </w:r>
      <w:r w:rsidR="005142A9">
        <w:rPr>
          <w:rFonts w:ascii="Times New Roman" w:hAnsi="Times New Roman" w:cs="Times New Roman"/>
          <w:color w:val="C00000"/>
          <w:sz w:val="28"/>
          <w:szCs w:val="28"/>
          <w:lang w:val="ky-KG"/>
        </w:rPr>
        <w:t>й</w:t>
      </w:r>
      <w:r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 этикалык Кодекси”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КРнын ИИМнин 27.03.2019-ж. №266 буйругу менен бекитилген. Кодекс өзүнүн багытталган </w:t>
      </w:r>
      <w:r w:rsidR="00FD2F61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иш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милдеттеринде ИИОнун кызматкерлеринин кесипкөй жүрүм-турумдары жана моралдык көрүнүштөрү коомдук көзөмөлдөө каражаттарына кирет.</w:t>
      </w:r>
    </w:p>
    <w:p w14:paraId="36CDE9E4" w14:textId="7F317B6C" w:rsidR="00966095" w:rsidRPr="006B4ACC" w:rsidRDefault="00966095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Кодекстин талаптарын бузуу фактылары</w:t>
      </w:r>
      <w:r w:rsidR="006E07C2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 боюнча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Этика </w:t>
      </w:r>
      <w:r w:rsidR="006E07C2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комиссияда жана ИИОнун кенже жана жетекчилик курамдын Сотунда каралат.</w:t>
      </w:r>
    </w:p>
    <w:p w14:paraId="73FFFF54" w14:textId="22F23C4C" w:rsidR="005C574A" w:rsidRPr="006B4ACC" w:rsidRDefault="00966095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Мисалы,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="005C574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201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9</w:t>
      </w:r>
      <w:r w:rsidR="005C574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-жылдын 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5</w:t>
      </w:r>
      <w:r w:rsidR="005C574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айында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5C574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жалпысынан болуп</w:t>
      </w:r>
      <w:r w:rsidR="00A23B4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,</w:t>
      </w:r>
      <w:r w:rsidR="005C574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="005C574A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Этика боюнча комиссияда</w:t>
      </w:r>
      <w:r w:rsidR="005C574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223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0C38E9" w:rsidRPr="00C10F4B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(204)</w:t>
      </w:r>
      <w:r w:rsidR="000C38E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материал каралган, </w:t>
      </w:r>
      <w:r w:rsidR="005C574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ИИОнун </w:t>
      </w:r>
      <w:r w:rsidR="005C574A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кенже жана жетекчилик курамдын Сотунда жалпысынан болуп 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339</w:t>
      </w:r>
      <w:r w:rsidR="005C574A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 </w:t>
      </w:r>
      <w:r w:rsidR="000C38E9" w:rsidRPr="00C10F4B">
        <w:rPr>
          <w:rFonts w:ascii="Times New Roman" w:hAnsi="Times New Roman" w:cs="Times New Roman"/>
          <w:i/>
          <w:color w:val="002060"/>
          <w:sz w:val="28"/>
          <w:szCs w:val="28"/>
          <w:lang w:val="ky-KG"/>
        </w:rPr>
        <w:t>(323)</w:t>
      </w:r>
      <w:r w:rsidR="000C38E9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материал каралган.</w:t>
      </w:r>
    </w:p>
    <w:p w14:paraId="322D3D13" w14:textId="1487282E" w:rsidR="00966095" w:rsidRPr="006B4ACC" w:rsidRDefault="00966095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КРнын ИИМнин аткарылган иштерди коомчулукка жеткирүү максатында, </w:t>
      </w:r>
      <w:r w:rsidRPr="00C10F4B">
        <w:rPr>
          <w:rFonts w:ascii="Times New Roman" w:hAnsi="Times New Roman" w:cs="Times New Roman"/>
          <w:b/>
          <w:bCs/>
          <w:color w:val="C00000"/>
          <w:spacing w:val="-1"/>
          <w:sz w:val="28"/>
          <w:szCs w:val="28"/>
          <w:lang w:val="ky-KG"/>
        </w:rPr>
        <w:t>ИИМдин медиапланы иштелип чыгып</w:t>
      </w:r>
      <w:r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, 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маалымат каражаттарында аткарылган иштер үзгүлтүксүз чагылдырылууда</w:t>
      </w:r>
      <w:r w:rsidR="00A23B4A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.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</w:t>
      </w:r>
    </w:p>
    <w:p w14:paraId="3EF324E3" w14:textId="55DA2EC4" w:rsidR="005C574A" w:rsidRPr="006B4ACC" w:rsidRDefault="005C574A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ИИМдин сайтында 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“ишеним телефону</w:t>
      </w:r>
      <w:r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”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(26-60-70, 26-63-61) жана т</w:t>
      </w:r>
      <w:r w:rsidR="00966095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үз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байланыштары жарыяланган, булар боюнча мамлекеттик уюмдардын,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lastRenderedPageBreak/>
        <w:t>мекемелердин коррупциялык көрүнүштөрү тууралуу маалымат берүүгө мүмкүндүк түзүлөт. Ошондой эле</w:t>
      </w:r>
      <w:r w:rsidR="00A23B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,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кайра байланышуучу станция жана почтасы </w:t>
      </w:r>
      <w:r w:rsidRPr="006B4ACC">
        <w:rPr>
          <w:rFonts w:ascii="Times New Roman" w:hAnsi="Times New Roman" w:cs="Times New Roman"/>
          <w:color w:val="002060"/>
          <w:sz w:val="28"/>
          <w:szCs w:val="28"/>
        </w:rPr>
        <w:t>(</w:t>
      </w:r>
      <w:hyperlink r:id="rId10" w:history="1">
        <w:r w:rsidR="00966095" w:rsidRPr="006B4ACC">
          <w:rPr>
            <w:rStyle w:val="a6"/>
            <w:rFonts w:ascii="Times New Roman" w:hAnsi="Times New Roman" w:cs="Times New Roman"/>
            <w:color w:val="002060"/>
            <w:sz w:val="28"/>
            <w:szCs w:val="28"/>
            <w:lang w:val="ky-KG"/>
          </w:rPr>
          <w:t>secretariat@mvd.</w:t>
        </w:r>
        <w:r w:rsidR="00966095" w:rsidRPr="006B4ACC">
          <w:rPr>
            <w:rStyle w:val="a6"/>
            <w:rFonts w:ascii="Times New Roman" w:hAnsi="Times New Roman" w:cs="Times New Roman"/>
            <w:color w:val="002060"/>
            <w:sz w:val="28"/>
            <w:szCs w:val="28"/>
            <w:lang w:val="en-US"/>
          </w:rPr>
          <w:t>kg</w:t>
        </w:r>
      </w:hyperlink>
      <w:r w:rsidRPr="006B4ACC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бар.</w:t>
      </w:r>
      <w:r w:rsidR="00885EBE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Мындан тышкары, </w:t>
      </w:r>
      <w:r w:rsidR="00885EBE"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коррупциялык көрүнүштөрдү </w:t>
      </w:r>
      <w:r w:rsidR="00B37A6B"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>жокко чыгаруу максатында</w:t>
      </w:r>
      <w:r w:rsidR="00A23B4A"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>,</w:t>
      </w:r>
      <w:r w:rsidR="00B37A6B"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 ИИМдин Академиясынын веб-сайтында</w:t>
      </w:r>
      <w:r w:rsidR="00B37A6B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(</w:t>
      </w:r>
      <w:hyperlink r:id="rId11" w:history="1">
        <w:r w:rsidR="00B37A6B" w:rsidRPr="006B4ACC">
          <w:rPr>
            <w:rStyle w:val="a6"/>
            <w:rFonts w:ascii="Times New Roman" w:hAnsi="Times New Roman" w:cs="Times New Roman"/>
            <w:color w:val="002060"/>
            <w:sz w:val="28"/>
            <w:szCs w:val="28"/>
            <w:lang w:val="ky-KG"/>
          </w:rPr>
          <w:t>www.academy-mvd.kg</w:t>
        </w:r>
      </w:hyperlink>
      <w:r w:rsidR="00B37A6B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) “Коррупцияга каршы күрөшүү иштер” </w:t>
      </w:r>
      <w:r w:rsidR="00E1792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бөлүмү түзүлүп</w:t>
      </w:r>
      <w:r w:rsidR="00A23B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,</w:t>
      </w:r>
      <w:r w:rsidR="00E1792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ИИМдин Академиясынын башчысынын электрондук адреси </w:t>
      </w:r>
      <w:r w:rsidR="00B37A6B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E1792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(</w:t>
      </w:r>
      <w:hyperlink r:id="rId12" w:history="1">
        <w:r w:rsidR="00E1792A" w:rsidRPr="006B4ACC">
          <w:rPr>
            <w:rStyle w:val="a6"/>
            <w:rFonts w:ascii="Times New Roman" w:hAnsi="Times New Roman" w:cs="Times New Roman"/>
            <w:color w:val="002060"/>
            <w:sz w:val="28"/>
            <w:szCs w:val="28"/>
            <w:lang w:val="ky-KG"/>
          </w:rPr>
          <w:t>academy_kg.2000@mail.ru</w:t>
        </w:r>
      </w:hyperlink>
      <w:r w:rsidR="00E1792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) жана </w:t>
      </w:r>
      <w:r w:rsidR="00E1792A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“ишеним телефону</w:t>
      </w:r>
      <w:r w:rsidR="00E1792A"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” </w:t>
      </w:r>
      <w:r w:rsidR="00E1792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(63-08-89, 63-08-48) көрсөтүлгөн.</w:t>
      </w:r>
    </w:p>
    <w:p w14:paraId="10DAFD8C" w14:textId="268AE5BE" w:rsidR="005C574A" w:rsidRPr="006B4ACC" w:rsidRDefault="00D37A33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/>
          <w:bCs/>
          <w:color w:val="002060"/>
          <w:spacing w:val="-1"/>
          <w:sz w:val="28"/>
          <w:szCs w:val="28"/>
          <w:lang w:val="ky-KG"/>
        </w:rPr>
        <w:t xml:space="preserve">ИИМдин </w:t>
      </w:r>
      <w:r w:rsidRPr="00C10F4B">
        <w:rPr>
          <w:rFonts w:ascii="Times New Roman" w:hAnsi="Times New Roman" w:cs="Times New Roman"/>
          <w:b/>
          <w:bCs/>
          <w:color w:val="C00000"/>
          <w:spacing w:val="-1"/>
          <w:sz w:val="28"/>
          <w:szCs w:val="28"/>
          <w:lang w:val="ky-KG"/>
        </w:rPr>
        <w:t>ЖКККББнын кызматкерлеринин арасында</w:t>
      </w:r>
      <w:r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коррупциялык көрүнүштөрдү жокко чыгаруу жана табуу максатында</w:t>
      </w:r>
      <w:r w:rsidR="00A23B4A"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,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ИИМдин </w:t>
      </w:r>
      <w:r w:rsidR="00A23B4A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расмий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сайтында </w:t>
      </w:r>
      <w:r w:rsidR="00F76545"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электрондук даттанууларды жана арыздарды кабыл алуу бөлүмү түзүлгөн. </w:t>
      </w:r>
      <w:r w:rsidR="00F76545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Жалпыга малымдоо каражаттарынын сайттарында ЖКККББнын баардык кызматтарынын </w:t>
      </w:r>
      <w:r w:rsidR="00F76545"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“ишеним телефондору”</w:t>
      </w:r>
      <w:r w:rsidR="0006558A"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</w:t>
      </w:r>
      <w:r w:rsidR="0006558A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жана электрондук почтасы </w:t>
      </w:r>
      <w:hyperlink r:id="rId13" w:history="1">
        <w:r w:rsidR="0006558A" w:rsidRPr="006B4ACC">
          <w:rPr>
            <w:rStyle w:val="a6"/>
            <w:rFonts w:ascii="Times New Roman" w:hAnsi="Times New Roman" w:cs="Times New Roman"/>
            <w:color w:val="002060"/>
            <w:sz w:val="28"/>
            <w:szCs w:val="28"/>
            <w:lang w:val="ky-KG"/>
          </w:rPr>
          <w:t>gupm@mvd.kg</w:t>
        </w:r>
      </w:hyperlink>
      <w:r w:rsidR="0006558A" w:rsidRPr="006B4ACC">
        <w:rPr>
          <w:rStyle w:val="a6"/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06558A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жайгаштырылган</w:t>
      </w:r>
      <w:r w:rsidR="00B6505B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.</w:t>
      </w:r>
    </w:p>
    <w:p w14:paraId="33334912" w14:textId="4DB6E594" w:rsidR="00170E0D" w:rsidRPr="00C10F4B" w:rsidRDefault="00B6505B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Мындан тышкары, ИИМдин </w:t>
      </w:r>
      <w:r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кызматкерлеринин </w:t>
      </w:r>
      <w:r w:rsidR="00170E0D"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аброюн көтөрүү максатында</w:t>
      </w:r>
      <w:r w:rsidR="00A23B4A"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,</w:t>
      </w:r>
      <w:r w:rsidR="00170E0D"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</w:t>
      </w:r>
      <w:r w:rsidR="00170E0D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туруктуу негизде жалпыга маалымдоо каражаттарында материалдар даярдалып жана жарыяланып турат. Баардыгы болуп </w:t>
      </w:r>
      <w:r w:rsidR="00C10F4B">
        <w:rPr>
          <w:rFonts w:ascii="Times New Roman" w:hAnsi="Times New Roman" w:cs="Times New Roman"/>
          <w:b/>
          <w:bCs/>
          <w:color w:val="002060"/>
          <w:spacing w:val="-1"/>
          <w:sz w:val="28"/>
          <w:szCs w:val="28"/>
          <w:lang w:val="ky-KG"/>
        </w:rPr>
        <w:t xml:space="preserve">2019-жылдын 5 </w:t>
      </w:r>
      <w:r w:rsidR="00170E0D" w:rsidRPr="006B4ACC">
        <w:rPr>
          <w:rFonts w:ascii="Times New Roman" w:hAnsi="Times New Roman" w:cs="Times New Roman"/>
          <w:b/>
          <w:bCs/>
          <w:color w:val="002060"/>
          <w:spacing w:val="-1"/>
          <w:sz w:val="28"/>
          <w:szCs w:val="28"/>
          <w:lang w:val="ky-KG"/>
        </w:rPr>
        <w:t>айында</w:t>
      </w:r>
      <w:r w:rsidR="00170E0D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ЖМКга </w:t>
      </w:r>
      <w:r w:rsidR="00170E0D"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1925 ИИМдин аброюн көтөрүүчү материал жарыяланган. </w:t>
      </w:r>
      <w:r w:rsidR="00170E0D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ИИМдин “Бетме-Бет” гезитинде </w:t>
      </w:r>
      <w:r w:rsidR="00170E0D" w:rsidRPr="00C10F4B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41 аброюн көтөрүүчү материал жарыяланган.</w:t>
      </w:r>
    </w:p>
    <w:p w14:paraId="3C3D989C" w14:textId="518FF967" w:rsidR="005C574A" w:rsidRPr="006B4ACC" w:rsidRDefault="005C574A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201</w:t>
      </w:r>
      <w:r w:rsidR="00D12502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9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-жылдын </w:t>
      </w:r>
      <w:r w:rsidR="00C10F4B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5 </w:t>
      </w:r>
      <w:r w:rsidR="00D12502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айы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боюнча, 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жалпыга маалымдоо каражаттарына </w:t>
      </w:r>
      <w:r w:rsidR="00D12502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6156</w:t>
      </w:r>
      <w:r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 материал жарыяланган.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Анын ичинен; - басма сөзгө – </w:t>
      </w:r>
      <w:r w:rsidR="00D12502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358</w:t>
      </w:r>
      <w:r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>,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- маалыматтык билдирүүлөр – </w:t>
      </w:r>
      <w:r w:rsidR="00D12502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4339</w:t>
      </w:r>
      <w:r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, </w:t>
      </w:r>
      <w:r w:rsidR="00D12502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1459</w:t>
      </w:r>
      <w:r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– </w:t>
      </w:r>
      <w:r w:rsidRPr="00C10F4B">
        <w:rPr>
          <w:rFonts w:ascii="Times New Roman" w:hAnsi="Times New Roman" w:cs="Times New Roman"/>
          <w:color w:val="C00000"/>
          <w:sz w:val="28"/>
          <w:szCs w:val="28"/>
          <w:lang w:val="ky-KG"/>
        </w:rPr>
        <w:t xml:space="preserve">теле-радио каналдары боюнча 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кызматкерлердин сүйлөгөн сөзү. ИИМин сайтына – </w:t>
      </w:r>
      <w:r w:rsidR="00D12502" w:rsidRPr="00C10F4B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613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материал жарыяланган.</w:t>
      </w:r>
    </w:p>
    <w:p w14:paraId="4CAB935D" w14:textId="6C79098C" w:rsidR="002E7A55" w:rsidRPr="00FE50F9" w:rsidRDefault="00722164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Республикалык 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ИИОнун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</w:t>
      </w:r>
      <w:r w:rsidR="002E7A55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ачык айкын ишмердүүлүгүн камсыз кылуу максатында</w:t>
      </w:r>
      <w:r w:rsidR="00A23B4A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,</w:t>
      </w:r>
      <w:r w:rsidR="002E7A55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</w:t>
      </w:r>
      <w:r w:rsidR="002E7A55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КР ИИМдин 21.02.2018-ж. №140 буюрмасы чыгарылган, ИИОнун өздүк курамынын арасында </w:t>
      </w:r>
      <w:r w:rsidR="002E7A55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кылмыштуулукту, мыйзам бузуулукту жана кызматтык тартипти бузган фактылары боюнча жалпы кызматтык иликтөөнүн корутундулары</w:t>
      </w:r>
      <w:r w:rsidR="00FE50F9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</w:t>
      </w:r>
      <w:r w:rsidR="00FE50F9" w:rsidRPr="00FE50F9">
        <w:rPr>
          <w:rFonts w:ascii="Times New Roman" w:hAnsi="Times New Roman" w:cs="Times New Roman"/>
          <w:bCs/>
          <w:i/>
          <w:color w:val="002060"/>
          <w:spacing w:val="-1"/>
          <w:sz w:val="28"/>
          <w:szCs w:val="28"/>
          <w:lang w:val="ky-KG"/>
        </w:rPr>
        <w:t>(текшерүүлөр)</w:t>
      </w:r>
      <w:r w:rsidR="00FE50F9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</w:t>
      </w:r>
      <w:r w:rsidR="00FE50F9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ИИМдин а</w:t>
      </w:r>
      <w:r w:rsidR="002E7A55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тай</w:t>
      </w:r>
      <w:r w:rsidR="00FE50F9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ы</w:t>
      </w:r>
      <w:r w:rsidR="002E7A55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н сайтына жарыялан</w:t>
      </w:r>
      <w:r w:rsidR="00A23B4A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ып турат</w:t>
      </w:r>
      <w:r w:rsidR="002E7A55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.</w:t>
      </w:r>
    </w:p>
    <w:p w14:paraId="6293A3C2" w14:textId="1E986D74" w:rsidR="002E7A55" w:rsidRPr="006B4ACC" w:rsidRDefault="002E7A55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Мындан тышкары, ИИОнун тутумунда</w:t>
      </w:r>
      <w:r w:rsidR="00A5575E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гы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коррупциялык көрүнүштөгү табылган фактылары боюнча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КР ИИМдин ИИКты тарабынан жүргүзүлгөн кызматтык 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иликтөөнүн корутунду</w:t>
      </w:r>
      <w:r w:rsidR="00A5575E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лары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боюнча министрликтин</w:t>
      </w:r>
      <w:r w:rsidR="00A5575E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сайтына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жана жалпыга маалымдо каражаттарына 17 маалыматтык билдирүүлөр жарыяланган.</w:t>
      </w:r>
    </w:p>
    <w:p w14:paraId="76101E7A" w14:textId="7891B51F" w:rsidR="002E7A55" w:rsidRPr="006B4ACC" w:rsidRDefault="002E7A55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/>
          <w:bCs/>
          <w:color w:val="002060"/>
          <w:spacing w:val="-1"/>
          <w:sz w:val="28"/>
          <w:szCs w:val="28"/>
          <w:lang w:val="ky-KG"/>
        </w:rPr>
        <w:t>2019-ж</w:t>
      </w:r>
      <w:r w:rsidR="00514F3A" w:rsidRPr="006B4ACC">
        <w:rPr>
          <w:rFonts w:ascii="Times New Roman" w:hAnsi="Times New Roman" w:cs="Times New Roman"/>
          <w:b/>
          <w:bCs/>
          <w:color w:val="002060"/>
          <w:spacing w:val="-1"/>
          <w:sz w:val="28"/>
          <w:szCs w:val="28"/>
          <w:lang w:val="ky-KG"/>
        </w:rPr>
        <w:t>ылдын</w:t>
      </w:r>
      <w:r w:rsidRPr="006B4ACC">
        <w:rPr>
          <w:rFonts w:ascii="Times New Roman" w:hAnsi="Times New Roman" w:cs="Times New Roman"/>
          <w:b/>
          <w:bCs/>
          <w:color w:val="002060"/>
          <w:spacing w:val="-1"/>
          <w:sz w:val="28"/>
          <w:szCs w:val="28"/>
          <w:lang w:val="ky-KG"/>
        </w:rPr>
        <w:t xml:space="preserve"> январ айында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ИИОнун кызматкерлеринин 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кесипкөйлүк даярдык процессинде</w:t>
      </w:r>
      <w:r w:rsidR="002C0CF4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коррупциялык көрүнүштөрдү алдын алуу боюнча </w:t>
      </w:r>
      <w:r w:rsidR="002C0CF4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чараларды кабыл алуу жана республикалык ИИОнун ишинде мындан ары </w:t>
      </w:r>
      <w:r w:rsidR="00514F3A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сунуштарды иштеп чыгып, </w:t>
      </w:r>
      <w:r w:rsidR="002C0CF4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колдоону максатында </w:t>
      </w:r>
      <w:r w:rsidR="002C0CF4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ИИМдин окуу мекемелеринде КР ИИОнун кесипкөй кызматкерлерин даярдоо тутумуна изилдөөлөрдү жүргүзүгө 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“</w:t>
      </w:r>
      <w:r w:rsidR="00FE50F9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Реформа жана жыйынтык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” 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жарандык союз коомдук бирикмесине көмөк көрсөтүлгөн</w:t>
      </w:r>
      <w:r w:rsidR="002C0CF4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.</w:t>
      </w:r>
    </w:p>
    <w:p w14:paraId="1FAB995F" w14:textId="1BDCD080" w:rsidR="002C0CF4" w:rsidRPr="006B4ACC" w:rsidRDefault="002C0CF4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</w:pPr>
      <w:r w:rsidRPr="00FE50F9">
        <w:rPr>
          <w:rFonts w:ascii="Times New Roman" w:hAnsi="Times New Roman" w:cs="Times New Roman"/>
          <w:b/>
          <w:bCs/>
          <w:color w:val="C00000"/>
          <w:spacing w:val="-1"/>
          <w:sz w:val="28"/>
          <w:szCs w:val="28"/>
          <w:lang w:val="ky-KG"/>
        </w:rPr>
        <w:t>Ошондой эле,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министрлик тарабынан КР ИИМдин Республикалык окуу борборунун базасында </w:t>
      </w:r>
      <w:r w:rsidRPr="00FE50F9">
        <w:rPr>
          <w:rFonts w:ascii="Times New Roman" w:hAnsi="Times New Roman" w:cs="Times New Roman"/>
          <w:b/>
          <w:bCs/>
          <w:color w:val="C00000"/>
          <w:spacing w:val="-1"/>
          <w:sz w:val="28"/>
          <w:szCs w:val="28"/>
          <w:lang w:val="ky-KG"/>
        </w:rPr>
        <w:t xml:space="preserve">“Кыргыз Республикасында коррупцияга каршы аракеттенүү актуалдуу маселелери” 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аталыштагы </w:t>
      </w:r>
      <w:r w:rsidR="00FE50F9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тегерек сто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л өткөрүлдү.</w:t>
      </w:r>
    </w:p>
    <w:p w14:paraId="2C0FAFB8" w14:textId="0D742854" w:rsidR="002C0CF4" w:rsidRPr="006B4ACC" w:rsidRDefault="00FE50F9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</w:pP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u w:val="single"/>
          <w:lang w:val="ky-KG"/>
        </w:rPr>
        <w:t>Тегерек сто</w:t>
      </w:r>
      <w:r w:rsidR="002C0CF4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u w:val="single"/>
          <w:lang w:val="ky-KG"/>
        </w:rPr>
        <w:t>лгө төмөнкү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u w:val="single"/>
          <w:lang w:val="ky-KG"/>
        </w:rPr>
        <w:t xml:space="preserve"> тармактын</w:t>
      </w:r>
      <w:r w:rsidR="002C0CF4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u w:val="single"/>
          <w:lang w:val="ky-KG"/>
        </w:rPr>
        <w:t xml:space="preserve"> өкүлдөрү катышты:</w:t>
      </w:r>
      <w:r w:rsidR="002C0CF4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шаардык прокуратуранын, Чү</w:t>
      </w:r>
      <w:r w:rsidR="002C0CF4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й обл</w:t>
      </w:r>
      <w:r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усу</w:t>
      </w:r>
      <w:r w:rsidR="002C0CF4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боюнча МУККБнын, КРнын Омбудсменинин аппаратынын, КРнын Өкмөтүнө караштуу экономикалык кылмыштарга каршы күрөшүү мамлекеттик кызматынын, </w:t>
      </w:r>
      <w:r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Кыргызстан мусулман Д</w:t>
      </w:r>
      <w:r w:rsidR="005E0CCC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ин башкармалыгынын өкүлдөрү жана ИИМдин бөлүктөрүнүн жетекчилери катышты.</w:t>
      </w:r>
    </w:p>
    <w:p w14:paraId="030975EA" w14:textId="01C9FD75" w:rsidR="005E0CCC" w:rsidRPr="006B4ACC" w:rsidRDefault="005E0CCC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Азыркы учурда</w:t>
      </w:r>
      <w:r w:rsidR="00DD5FB6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, 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жарандык коом, жергил</w:t>
      </w:r>
      <w:r w:rsidR="00FE50F9"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и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ктүү мамлекеттик органдар жана укук коргоо органдарынын өкүлдөрүн 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тартуу менен </w:t>
      </w:r>
      <w:r w:rsidRPr="00FE50F9">
        <w:rPr>
          <w:rFonts w:ascii="Times New Roman" w:hAnsi="Times New Roman" w:cs="Times New Roman"/>
          <w:b/>
          <w:bCs/>
          <w:color w:val="C00000"/>
          <w:spacing w:val="-1"/>
          <w:sz w:val="28"/>
          <w:szCs w:val="28"/>
          <w:lang w:val="ky-KG"/>
        </w:rPr>
        <w:t>“Республикалык ИИОнун ишмердүлүгүндө коррупциялык көрүнүштөрдү алдын алуу”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темасында Ош, Жалал-Абад, Баткен облустарынын жана Ош шаарынын базасында 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июль айында 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lastRenderedPageBreak/>
        <w:t xml:space="preserve">экинчи </w:t>
      </w:r>
      <w:r w:rsid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тегерек сто</w:t>
      </w:r>
      <w:r w:rsidRPr="00FE50F9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лүн өткөрүү пландалууда,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муну менен бирге анын жыйынтыгы боюнча Бишкек шаарында ушуга окшош</w:t>
      </w:r>
      <w:r w:rsidR="00DD5FB6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эле</w:t>
      </w:r>
      <w:r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тегерек стөл өткөрүү пландалып жатат.</w:t>
      </w:r>
    </w:p>
    <w:p w14:paraId="2C039DBD" w14:textId="270E8F74" w:rsidR="005E0CCC" w:rsidRPr="001551D8" w:rsidRDefault="005E0CCC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</w:pPr>
      <w:r w:rsidRPr="001551D8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“Мамлекеттик органдардын </w:t>
      </w:r>
      <w:r w:rsidR="00885748" w:rsidRPr="001551D8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Коомдук кеңеши жөнүндө” </w:t>
      </w:r>
      <w:r w:rsidR="00885748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КРнын Мыйзамына ылайык</w:t>
      </w:r>
      <w:r w:rsidR="00DD5FB6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>,</w:t>
      </w:r>
      <w:r w:rsidR="00885748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</w:t>
      </w:r>
      <w:r w:rsidR="00885748" w:rsidRPr="001551D8">
        <w:rPr>
          <w:rFonts w:ascii="Times New Roman" w:hAnsi="Times New Roman" w:cs="Times New Roman"/>
          <w:b/>
          <w:bCs/>
          <w:color w:val="C00000"/>
          <w:spacing w:val="-1"/>
          <w:sz w:val="28"/>
          <w:szCs w:val="28"/>
          <w:lang w:val="ky-KG"/>
        </w:rPr>
        <w:t>ИИМдин жаңы Коомдук кеңешинин курамы бекитилип,</w:t>
      </w:r>
      <w:r w:rsidR="00885748" w:rsidRPr="001551D8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 xml:space="preserve"> </w:t>
      </w:r>
      <w:r w:rsidR="00885748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бүгүнкү күндө </w:t>
      </w:r>
      <w:r w:rsidR="00885748" w:rsidRPr="001551D8">
        <w:rPr>
          <w:rFonts w:ascii="Times New Roman" w:hAnsi="Times New Roman" w:cs="Times New Roman"/>
          <w:b/>
          <w:bCs/>
          <w:color w:val="C00000"/>
          <w:spacing w:val="-1"/>
          <w:sz w:val="28"/>
          <w:szCs w:val="28"/>
          <w:lang w:val="ky-KG"/>
        </w:rPr>
        <w:t>9</w:t>
      </w:r>
      <w:r w:rsidR="00885748" w:rsidRPr="006B4ACC">
        <w:rPr>
          <w:rFonts w:ascii="Times New Roman" w:hAnsi="Times New Roman" w:cs="Times New Roman"/>
          <w:bCs/>
          <w:color w:val="002060"/>
          <w:spacing w:val="-1"/>
          <w:sz w:val="28"/>
          <w:szCs w:val="28"/>
          <w:lang w:val="ky-KG"/>
        </w:rPr>
        <w:t xml:space="preserve"> биргеликтеги отурумдар жана </w:t>
      </w:r>
      <w:r w:rsidR="00885748" w:rsidRPr="001551D8">
        <w:rPr>
          <w:rFonts w:ascii="Times New Roman" w:hAnsi="Times New Roman" w:cs="Times New Roman"/>
          <w:bCs/>
          <w:color w:val="C00000"/>
          <w:spacing w:val="-1"/>
          <w:sz w:val="28"/>
          <w:szCs w:val="28"/>
          <w:lang w:val="ky-KG"/>
        </w:rPr>
        <w:t>көчмө чогулуштары өткөрүлдү.</w:t>
      </w:r>
    </w:p>
    <w:p w14:paraId="664C521A" w14:textId="0FF44EDE" w:rsidR="005C574A" w:rsidRPr="006B4ACC" w:rsidRDefault="00885748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Ошондой эле,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DD5FB6" w:rsidRPr="001551D8">
        <w:rPr>
          <w:rFonts w:ascii="Times New Roman" w:hAnsi="Times New Roman" w:cs="Times New Roman"/>
          <w:color w:val="C00000"/>
          <w:sz w:val="28"/>
          <w:szCs w:val="28"/>
          <w:lang w:val="ky-KG"/>
        </w:rPr>
        <w:t>“Мамлекеттик жана муниципалдык тейлөө кызматтарынын администрациялык регламенттерин иштеп чыгуу жана оптималдаштыруу тартиби жөнүндө”</w:t>
      </w:r>
      <w:r w:rsidR="00DD5FB6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Кыргыз Республикасынын Өкмөтүнүн 16.01.2018-жылдагы </w:t>
      </w:r>
      <w:r w:rsidR="00DD5FB6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№26 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токтомун</w:t>
      </w:r>
      <w:r w:rsidR="00DD5FB6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натыйжалуу ишке ашыруу, </w:t>
      </w:r>
      <w:r w:rsidR="005C574A" w:rsidRPr="0086479D">
        <w:rPr>
          <w:rFonts w:ascii="Times New Roman" w:hAnsi="Times New Roman" w:cs="Times New Roman"/>
          <w:color w:val="C00000"/>
          <w:sz w:val="28"/>
          <w:szCs w:val="28"/>
          <w:lang w:val="ky-KG"/>
        </w:rPr>
        <w:t>тейлөө жана лицензиялоо кызматын көрсөтүү мөөнөттөрүн кыскартуу,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ошондой эле </w:t>
      </w:r>
      <w:r w:rsidR="005C574A" w:rsidRPr="0086479D">
        <w:rPr>
          <w:rFonts w:ascii="Times New Roman" w:hAnsi="Times New Roman" w:cs="Times New Roman"/>
          <w:color w:val="C00000"/>
          <w:sz w:val="28"/>
          <w:szCs w:val="28"/>
          <w:lang w:val="ky-KG"/>
        </w:rPr>
        <w:t>коррупциялык көрүнүштөрдү жоюу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максатында</w:t>
      </w:r>
      <w:r w:rsidR="00DD5FB6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,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="005C574A" w:rsidRPr="0086479D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“Бирдиктүү терезе” </w:t>
      </w:r>
      <w:r w:rsidR="005C574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режиминде </w:t>
      </w:r>
      <w:r w:rsidR="0086479D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м</w:t>
      </w:r>
      <w:r w:rsidR="005C574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амлекеттик кызмат көрсөтүү борбору жөнүндө </w:t>
      </w:r>
      <w:r w:rsidR="00DD5FB6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Ж</w:t>
      </w:r>
      <w:r w:rsidR="005C574A"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обо бекитилген.</w:t>
      </w:r>
      <w:r w:rsidR="005C574A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</w:p>
    <w:p w14:paraId="18F6AB61" w14:textId="3256E6BE" w:rsidR="005C574A" w:rsidRPr="0086479D" w:rsidRDefault="005C574A" w:rsidP="001B4A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  <w:lang w:val="ky-KG"/>
        </w:rPr>
      </w:pP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Ошонун негизинде</w:t>
      </w:r>
      <w:r w:rsidR="00DD5FB6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,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</w:t>
      </w:r>
      <w:r w:rsidRPr="0086479D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“Бирдиктүү терезе” </w:t>
      </w:r>
      <w:r w:rsidRPr="006B4ACC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борбору</w:t>
      </w:r>
      <w:r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 республиканын бардык облустарында ач</w:t>
      </w:r>
      <w:r w:rsidR="00885748" w:rsidRPr="006B4ACC">
        <w:rPr>
          <w:rFonts w:ascii="Times New Roman" w:hAnsi="Times New Roman" w:cs="Times New Roman"/>
          <w:color w:val="002060"/>
          <w:sz w:val="28"/>
          <w:szCs w:val="28"/>
          <w:lang w:val="ky-KG"/>
        </w:rPr>
        <w:t>ыл</w:t>
      </w:r>
      <w:r w:rsidR="0086479D">
        <w:rPr>
          <w:rFonts w:ascii="Times New Roman" w:hAnsi="Times New Roman" w:cs="Times New Roman"/>
          <w:color w:val="002060"/>
          <w:sz w:val="28"/>
          <w:szCs w:val="28"/>
          <w:lang w:val="ky-KG"/>
        </w:rPr>
        <w:t xml:space="preserve">ып, </w:t>
      </w:r>
      <w:r w:rsidR="0086479D" w:rsidRPr="0086479D">
        <w:rPr>
          <w:rFonts w:ascii="Times New Roman" w:hAnsi="Times New Roman" w:cs="Times New Roman"/>
          <w:color w:val="C00000"/>
          <w:sz w:val="28"/>
          <w:szCs w:val="28"/>
          <w:lang w:val="ky-KG"/>
        </w:rPr>
        <w:t>жарандарга мамлекеттик кызмат кө</w:t>
      </w:r>
      <w:r w:rsidR="00DD5FB6" w:rsidRPr="0086479D">
        <w:rPr>
          <w:rFonts w:ascii="Times New Roman" w:hAnsi="Times New Roman" w:cs="Times New Roman"/>
          <w:color w:val="C00000"/>
          <w:sz w:val="28"/>
          <w:szCs w:val="28"/>
          <w:lang w:val="ky-KG"/>
        </w:rPr>
        <w:t>рсөтүп келүүдө</w:t>
      </w:r>
      <w:r w:rsidRPr="0086479D">
        <w:rPr>
          <w:rFonts w:ascii="Times New Roman" w:hAnsi="Times New Roman" w:cs="Times New Roman"/>
          <w:color w:val="C00000"/>
          <w:sz w:val="28"/>
          <w:szCs w:val="28"/>
          <w:lang w:val="ky-KG"/>
        </w:rPr>
        <w:t>.</w:t>
      </w:r>
    </w:p>
    <w:p w14:paraId="004D45D3" w14:textId="77777777" w:rsidR="001B4AFD" w:rsidRDefault="001B4AFD" w:rsidP="001B4AFD">
      <w:pPr>
        <w:pStyle w:val="a4"/>
        <w:spacing w:after="80"/>
        <w:ind w:right="-5" w:firstLine="567"/>
        <w:rPr>
          <w:b/>
          <w:bCs/>
          <w:color w:val="002060"/>
          <w:spacing w:val="-1"/>
          <w:szCs w:val="28"/>
          <w:lang w:val="ky-KG"/>
        </w:rPr>
      </w:pPr>
    </w:p>
    <w:p w14:paraId="2F7C515F" w14:textId="77777777" w:rsidR="001B4AFD" w:rsidRDefault="001B4AFD" w:rsidP="001B4AFD">
      <w:pPr>
        <w:pStyle w:val="a4"/>
        <w:spacing w:after="80"/>
        <w:ind w:right="-5" w:firstLine="567"/>
        <w:rPr>
          <w:b/>
          <w:bCs/>
          <w:color w:val="002060"/>
          <w:spacing w:val="-1"/>
          <w:szCs w:val="28"/>
          <w:lang w:val="ky-KG"/>
        </w:rPr>
      </w:pPr>
    </w:p>
    <w:p w14:paraId="6830C28D" w14:textId="77777777" w:rsidR="0086479D" w:rsidRDefault="0086479D" w:rsidP="001B4AFD">
      <w:pPr>
        <w:pStyle w:val="a4"/>
        <w:spacing w:after="80"/>
        <w:ind w:right="-5" w:firstLine="567"/>
        <w:rPr>
          <w:b/>
          <w:bCs/>
          <w:color w:val="002060"/>
          <w:spacing w:val="-1"/>
          <w:szCs w:val="28"/>
          <w:lang w:val="ky-KG"/>
        </w:rPr>
      </w:pPr>
    </w:p>
    <w:p w14:paraId="6AD7DBD2" w14:textId="77777777" w:rsidR="00D96013" w:rsidRPr="006B4ACC" w:rsidRDefault="00D96013" w:rsidP="006B4A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  <w:bookmarkStart w:id="0" w:name="_GoBack"/>
      <w:bookmarkEnd w:id="0"/>
    </w:p>
    <w:p w14:paraId="447B0401" w14:textId="63E1C7B6" w:rsidR="009F508F" w:rsidRPr="006B4ACC" w:rsidRDefault="009F508F" w:rsidP="006B4ACC">
      <w:pPr>
        <w:spacing w:line="240" w:lineRule="auto"/>
        <w:ind w:firstLine="567"/>
        <w:rPr>
          <w:rFonts w:ascii="Times New Roman" w:hAnsi="Times New Roman" w:cs="Times New Roman"/>
          <w:color w:val="002060"/>
          <w:sz w:val="28"/>
          <w:szCs w:val="28"/>
          <w:lang w:val="ky-KG"/>
        </w:rPr>
      </w:pPr>
    </w:p>
    <w:sectPr w:rsidR="009F508F" w:rsidRPr="006B4ACC" w:rsidSect="00AB0CA1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6525C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6125EB"/>
    <w:multiLevelType w:val="hybridMultilevel"/>
    <w:tmpl w:val="F308FF5A"/>
    <w:lvl w:ilvl="0" w:tplc="2EFA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F7437"/>
    <w:multiLevelType w:val="hybridMultilevel"/>
    <w:tmpl w:val="90C0AD3C"/>
    <w:lvl w:ilvl="0" w:tplc="C9AE8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5F0"/>
    <w:multiLevelType w:val="hybridMultilevel"/>
    <w:tmpl w:val="6AB0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06"/>
    <w:rsid w:val="0001499B"/>
    <w:rsid w:val="00030745"/>
    <w:rsid w:val="00031FC4"/>
    <w:rsid w:val="00032886"/>
    <w:rsid w:val="00033014"/>
    <w:rsid w:val="00050356"/>
    <w:rsid w:val="0006558A"/>
    <w:rsid w:val="000C38E9"/>
    <w:rsid w:val="0014697B"/>
    <w:rsid w:val="001551D8"/>
    <w:rsid w:val="00170E0D"/>
    <w:rsid w:val="001735F9"/>
    <w:rsid w:val="001A3342"/>
    <w:rsid w:val="001B4AFD"/>
    <w:rsid w:val="001E1999"/>
    <w:rsid w:val="001F45A9"/>
    <w:rsid w:val="001F5995"/>
    <w:rsid w:val="001F7CF7"/>
    <w:rsid w:val="002C0CF4"/>
    <w:rsid w:val="002E7A55"/>
    <w:rsid w:val="003B40CD"/>
    <w:rsid w:val="004350A9"/>
    <w:rsid w:val="00486188"/>
    <w:rsid w:val="004D5FDE"/>
    <w:rsid w:val="004F25F3"/>
    <w:rsid w:val="004F2E2F"/>
    <w:rsid w:val="005142A9"/>
    <w:rsid w:val="00514F3A"/>
    <w:rsid w:val="005250A7"/>
    <w:rsid w:val="00546D06"/>
    <w:rsid w:val="00552FD1"/>
    <w:rsid w:val="0055462A"/>
    <w:rsid w:val="00574498"/>
    <w:rsid w:val="0059637E"/>
    <w:rsid w:val="005C3F52"/>
    <w:rsid w:val="005C574A"/>
    <w:rsid w:val="005E0CCC"/>
    <w:rsid w:val="006203D7"/>
    <w:rsid w:val="0062080B"/>
    <w:rsid w:val="0064648D"/>
    <w:rsid w:val="00682F84"/>
    <w:rsid w:val="006B4ACC"/>
    <w:rsid w:val="006C0624"/>
    <w:rsid w:val="006E07C2"/>
    <w:rsid w:val="006F54D7"/>
    <w:rsid w:val="00713675"/>
    <w:rsid w:val="00722164"/>
    <w:rsid w:val="00784374"/>
    <w:rsid w:val="00813FD5"/>
    <w:rsid w:val="008624AB"/>
    <w:rsid w:val="0086479D"/>
    <w:rsid w:val="00885748"/>
    <w:rsid w:val="00885EBE"/>
    <w:rsid w:val="008D50E2"/>
    <w:rsid w:val="008E26A2"/>
    <w:rsid w:val="008E79F9"/>
    <w:rsid w:val="008F1F67"/>
    <w:rsid w:val="00966095"/>
    <w:rsid w:val="009F508F"/>
    <w:rsid w:val="00A23B4A"/>
    <w:rsid w:val="00A5575E"/>
    <w:rsid w:val="00A7739A"/>
    <w:rsid w:val="00A86630"/>
    <w:rsid w:val="00AA5F0A"/>
    <w:rsid w:val="00AB0CA1"/>
    <w:rsid w:val="00B0163C"/>
    <w:rsid w:val="00B2717D"/>
    <w:rsid w:val="00B32121"/>
    <w:rsid w:val="00B37A6B"/>
    <w:rsid w:val="00B6505B"/>
    <w:rsid w:val="00B74C3A"/>
    <w:rsid w:val="00B9376A"/>
    <w:rsid w:val="00BE5515"/>
    <w:rsid w:val="00C10F4B"/>
    <w:rsid w:val="00C1675D"/>
    <w:rsid w:val="00C857D3"/>
    <w:rsid w:val="00C9137A"/>
    <w:rsid w:val="00CE5F3A"/>
    <w:rsid w:val="00CE648C"/>
    <w:rsid w:val="00D0581F"/>
    <w:rsid w:val="00D12502"/>
    <w:rsid w:val="00D37A33"/>
    <w:rsid w:val="00D63899"/>
    <w:rsid w:val="00D96013"/>
    <w:rsid w:val="00DA5F0F"/>
    <w:rsid w:val="00DC75AF"/>
    <w:rsid w:val="00DD5FB6"/>
    <w:rsid w:val="00E1792A"/>
    <w:rsid w:val="00E54A6F"/>
    <w:rsid w:val="00E7474A"/>
    <w:rsid w:val="00ED2543"/>
    <w:rsid w:val="00F617F8"/>
    <w:rsid w:val="00F76545"/>
    <w:rsid w:val="00FD1E97"/>
    <w:rsid w:val="00FD2F61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AB03"/>
  <w15:docId w15:val="{1DC401EF-D477-4F9F-B888-4A4DE74F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13"/>
    <w:pPr>
      <w:spacing w:after="160" w:line="259" w:lineRule="auto"/>
      <w:ind w:left="720"/>
      <w:contextualSpacing/>
    </w:pPr>
  </w:style>
  <w:style w:type="paragraph" w:styleId="a4">
    <w:name w:val="Body Text Indent"/>
    <w:basedOn w:val="a"/>
    <w:link w:val="a5"/>
    <w:unhideWhenUsed/>
    <w:rsid w:val="005C57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5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kNazvanie">
    <w:name w:val="_Название (tkNazvanie)"/>
    <w:basedOn w:val="a"/>
    <w:rsid w:val="005C574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552FD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40C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0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63C"/>
    <w:rPr>
      <w:rFonts w:ascii="Segoe UI" w:hAnsi="Segoe UI" w:cs="Segoe UI"/>
      <w:sz w:val="18"/>
      <w:szCs w:val="18"/>
    </w:rPr>
  </w:style>
  <w:style w:type="paragraph" w:styleId="a9">
    <w:name w:val="List"/>
    <w:basedOn w:val="a"/>
    <w:uiPriority w:val="99"/>
    <w:unhideWhenUsed/>
    <w:rsid w:val="005E0CCC"/>
    <w:pPr>
      <w:ind w:left="283" w:hanging="283"/>
      <w:contextualSpacing/>
    </w:pPr>
  </w:style>
  <w:style w:type="paragraph" w:styleId="2">
    <w:name w:val="List Bullet 2"/>
    <w:basedOn w:val="a"/>
    <w:uiPriority w:val="99"/>
    <w:unhideWhenUsed/>
    <w:rsid w:val="005E0CCC"/>
    <w:pPr>
      <w:numPr>
        <w:numId w:val="4"/>
      </w:numPr>
      <w:contextualSpacing/>
    </w:pPr>
  </w:style>
  <w:style w:type="paragraph" w:styleId="aa">
    <w:name w:val="Body Text"/>
    <w:basedOn w:val="a"/>
    <w:link w:val="ab"/>
    <w:uiPriority w:val="99"/>
    <w:unhideWhenUsed/>
    <w:rsid w:val="005E0C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E0CCC"/>
  </w:style>
  <w:style w:type="paragraph" w:styleId="ac">
    <w:name w:val="Body Text First Indent"/>
    <w:basedOn w:val="aa"/>
    <w:link w:val="ad"/>
    <w:uiPriority w:val="99"/>
    <w:unhideWhenUsed/>
    <w:rsid w:val="005E0CC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5E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r_a.mvd@mail.ru" TargetMode="External"/><Relationship Id="rId13" Type="http://schemas.openxmlformats.org/officeDocument/2006/relationships/hyperlink" Target="mailto:gupm@mvd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y_kg.2000@mail.ru" TargetMode="External"/><Relationship Id="rId12" Type="http://schemas.openxmlformats.org/officeDocument/2006/relationships/hyperlink" Target="mailto:academy_kg.2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y-mvd.kg" TargetMode="External"/><Relationship Id="rId11" Type="http://schemas.openxmlformats.org/officeDocument/2006/relationships/hyperlink" Target="http://www.academy-mvd.kg" TargetMode="External"/><Relationship Id="rId5" Type="http://schemas.openxmlformats.org/officeDocument/2006/relationships/hyperlink" Target="mailto:secretariat@mvd.k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cretariat@mvd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pm@mvd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2019-06-25T10:51:00Z</cp:lastPrinted>
  <dcterms:created xsi:type="dcterms:W3CDTF">2019-07-04T12:55:00Z</dcterms:created>
  <dcterms:modified xsi:type="dcterms:W3CDTF">2019-07-04T12:55:00Z</dcterms:modified>
</cp:coreProperties>
</file>